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8B" w:rsidRPr="008E59C3" w:rsidRDefault="0027388B" w:rsidP="0027388B">
      <w:pPr>
        <w:pStyle w:val="Nagwek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8E59C3">
        <w:rPr>
          <w:rFonts w:ascii="Times New Roman" w:hAnsi="Times New Roman" w:cs="Times New Roman"/>
          <w:b/>
          <w:i/>
          <w:sz w:val="16"/>
          <w:szCs w:val="16"/>
          <w:lang w:val="pl-PL"/>
        </w:rPr>
        <w:t xml:space="preserve">Załącznik do Uchwały Zarządu </w:t>
      </w:r>
      <w:r>
        <w:rPr>
          <w:rFonts w:ascii="Times New Roman" w:hAnsi="Times New Roman" w:cs="Times New Roman"/>
          <w:b/>
          <w:i/>
          <w:sz w:val="16"/>
          <w:szCs w:val="16"/>
          <w:lang w:val="pl-PL"/>
        </w:rPr>
        <w:t xml:space="preserve">9/2015 </w:t>
      </w:r>
      <w:r w:rsidRPr="008E59C3">
        <w:rPr>
          <w:rFonts w:ascii="Times New Roman" w:hAnsi="Times New Roman" w:cs="Times New Roman"/>
          <w:b/>
          <w:i/>
          <w:sz w:val="16"/>
          <w:szCs w:val="16"/>
          <w:lang w:val="pl-PL"/>
        </w:rPr>
        <w:t xml:space="preserve"> z dnia 02 grudnia 2015 roku</w:t>
      </w:r>
    </w:p>
    <w:p w:rsidR="0027388B" w:rsidRPr="00E9380B" w:rsidRDefault="0027388B" w:rsidP="0027388B">
      <w:pPr>
        <w:pStyle w:val="Nagwek"/>
        <w:rPr>
          <w:lang w:val="pl-PL"/>
        </w:rPr>
      </w:pPr>
      <w:r w:rsidRPr="00837846">
        <w:rPr>
          <w:rFonts w:ascii="Times New Roman" w:hAnsi="Times New Roman" w:cs="Times New Roman"/>
          <w:bCs/>
          <w:sz w:val="20"/>
          <w:lang w:val="pl-PL"/>
        </w:rPr>
        <w:t xml:space="preserve">Załącznik nr 12 do wniosku o wybór LSR </w:t>
      </w:r>
      <w:r w:rsidRPr="00837846">
        <w:rPr>
          <w:rFonts w:ascii="Times New Roman" w:hAnsi="Times New Roman" w:cs="Times New Roman"/>
          <w:bCs/>
          <w:i/>
          <w:sz w:val="20"/>
          <w:lang w:val="pl-PL"/>
        </w:rPr>
        <w:t xml:space="preserve">Kryteria wyboru </w:t>
      </w:r>
      <w:proofErr w:type="spellStart"/>
      <w:r w:rsidRPr="00837846">
        <w:rPr>
          <w:rFonts w:ascii="Times New Roman" w:hAnsi="Times New Roman" w:cs="Times New Roman"/>
          <w:bCs/>
          <w:i/>
          <w:sz w:val="20"/>
          <w:lang w:val="pl-PL"/>
        </w:rPr>
        <w:t>grantobiorców</w:t>
      </w:r>
      <w:proofErr w:type="spellEnd"/>
      <w:r w:rsidRPr="00837846">
        <w:rPr>
          <w:rFonts w:ascii="Times New Roman" w:hAnsi="Times New Roman" w:cs="Times New Roman"/>
          <w:bCs/>
          <w:i/>
          <w:sz w:val="20"/>
          <w:lang w:val="pl-PL"/>
        </w:rPr>
        <w:t xml:space="preserve"> wraz z procedurą ustalania lub zmiany kryteriów</w:t>
      </w:r>
    </w:p>
    <w:p w:rsidR="008A703C" w:rsidRDefault="008A703C" w:rsidP="008A703C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BF0C87" w:rsidRPr="001A08DD" w:rsidRDefault="00BF0C87" w:rsidP="00CD7224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Karta 1 – Ocena możliwości dokonania wyboru </w:t>
      </w:r>
      <w:r>
        <w:rPr>
          <w:rFonts w:ascii="Times New Roman" w:hAnsi="Times New Roman" w:cs="Times New Roman"/>
          <w:b/>
          <w:sz w:val="24"/>
          <w:lang w:val="pl-PL"/>
        </w:rPr>
        <w:t>Zadania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 przez Radę w ramach prowadzonego Konkursu nr …</w:t>
      </w:r>
    </w:p>
    <w:tbl>
      <w:tblPr>
        <w:tblStyle w:val="Tabela-Siatka"/>
        <w:tblW w:w="9323" w:type="dxa"/>
        <w:jc w:val="center"/>
        <w:tblLayout w:type="fixed"/>
        <w:tblLook w:val="04A0"/>
      </w:tblPr>
      <w:tblGrid>
        <w:gridCol w:w="675"/>
        <w:gridCol w:w="3097"/>
        <w:gridCol w:w="494"/>
        <w:gridCol w:w="804"/>
        <w:gridCol w:w="850"/>
        <w:gridCol w:w="1985"/>
        <w:gridCol w:w="709"/>
        <w:gridCol w:w="709"/>
      </w:tblGrid>
      <w:tr w:rsidR="00BF0C87" w:rsidRPr="00B92C46" w:rsidTr="005D0901">
        <w:trPr>
          <w:jc w:val="center"/>
        </w:trPr>
        <w:tc>
          <w:tcPr>
            <w:tcW w:w="675" w:type="dxa"/>
            <w:vMerge w:val="restart"/>
            <w:vAlign w:val="center"/>
          </w:tcPr>
          <w:p w:rsidR="00BF0C87" w:rsidRPr="008E0CAF" w:rsidRDefault="00BF0C87" w:rsidP="008F1D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 w:rsidR="00BF0C87" w:rsidRPr="008E0CAF" w:rsidRDefault="00BF0C87" w:rsidP="008F1D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Kryterium</w:t>
            </w:r>
          </w:p>
        </w:tc>
        <w:tc>
          <w:tcPr>
            <w:tcW w:w="1418" w:type="dxa"/>
            <w:gridSpan w:val="2"/>
            <w:vAlign w:val="center"/>
          </w:tcPr>
          <w:p w:rsidR="00BF0C87" w:rsidRPr="008E0CAF" w:rsidRDefault="00BF0C87" w:rsidP="00BF0C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lang w:val="pl-PL"/>
              </w:rPr>
              <w:t>Ocena</w:t>
            </w:r>
            <w:r w:rsidRPr="008E0CA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E0CAF">
              <w:rPr>
                <w:rFonts w:ascii="Times New Roman" w:hAnsi="Times New Roman" w:cs="Times New Roman"/>
                <w:b/>
                <w:i/>
                <w:lang w:val="pl-PL"/>
              </w:rPr>
              <w:t>spełnienia</w:t>
            </w:r>
            <w:r w:rsidR="002F1610">
              <w:rPr>
                <w:rFonts w:ascii="Times New Roman" w:hAnsi="Times New Roman" w:cs="Times New Roman"/>
                <w:b/>
                <w:i/>
                <w:vertAlign w:val="superscript"/>
                <w:lang w:val="pl-PL"/>
              </w:rPr>
              <w:t>1</w:t>
            </w: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</w:t>
            </w:r>
          </w:p>
        </w:tc>
      </w:tr>
      <w:tr w:rsidR="00BF0C87" w:rsidRPr="00B92C46" w:rsidTr="005D0901">
        <w:trPr>
          <w:jc w:val="center"/>
        </w:trPr>
        <w:tc>
          <w:tcPr>
            <w:tcW w:w="675" w:type="dxa"/>
            <w:vMerge/>
            <w:vAlign w:val="center"/>
          </w:tcPr>
          <w:p w:rsidR="00BF0C87" w:rsidRPr="008E0CAF" w:rsidRDefault="00BF0C87" w:rsidP="008F1D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230" w:type="dxa"/>
            <w:gridSpan w:val="5"/>
            <w:vMerge/>
            <w:vAlign w:val="center"/>
          </w:tcPr>
          <w:p w:rsidR="00BF0C87" w:rsidRPr="008E0CAF" w:rsidRDefault="00BF0C87" w:rsidP="008F1D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  <w:vAlign w:val="center"/>
          </w:tcPr>
          <w:p w:rsidR="00BF0C87" w:rsidRPr="008E0CAF" w:rsidRDefault="00BF0C87" w:rsidP="008F1D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TAK</w:t>
            </w:r>
          </w:p>
        </w:tc>
        <w:tc>
          <w:tcPr>
            <w:tcW w:w="709" w:type="dxa"/>
            <w:vAlign w:val="center"/>
          </w:tcPr>
          <w:p w:rsidR="00BF0C87" w:rsidRPr="008E0CAF" w:rsidRDefault="00BF0C87" w:rsidP="008F1D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NIE</w:t>
            </w:r>
          </w:p>
        </w:tc>
      </w:tr>
      <w:tr w:rsidR="00BF0C87" w:rsidRPr="00AD306A" w:rsidTr="005D0901">
        <w:trPr>
          <w:trHeight w:val="323"/>
          <w:jc w:val="center"/>
        </w:trPr>
        <w:tc>
          <w:tcPr>
            <w:tcW w:w="9323" w:type="dxa"/>
            <w:gridSpan w:val="8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ETAP</w:t>
            </w:r>
            <w:r w:rsidRPr="0050422C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</w:p>
        </w:tc>
      </w:tr>
      <w:tr w:rsidR="00BF0C87" w:rsidRPr="00AD306A" w:rsidTr="005D0901">
        <w:trPr>
          <w:trHeight w:val="541"/>
          <w:jc w:val="center"/>
        </w:trPr>
        <w:tc>
          <w:tcPr>
            <w:tcW w:w="675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92C46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5245" w:type="dxa"/>
            <w:gridSpan w:val="4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Wniosek został</w:t>
            </w:r>
            <w:r w:rsidRPr="00B92C46">
              <w:rPr>
                <w:rFonts w:ascii="Times New Roman" w:hAnsi="Times New Roman" w:cs="Times New Roman"/>
                <w:b/>
                <w:lang w:val="pl-PL"/>
              </w:rPr>
              <w:t xml:space="preserve"> złożona w miejscu i terminie wskazanym w ogłoszeniu o naborze wniosków o udzielenie wsparcia</w:t>
            </w:r>
          </w:p>
        </w:tc>
        <w:tc>
          <w:tcPr>
            <w:tcW w:w="1985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b/>
              </w:rPr>
            </w:pPr>
            <w:r w:rsidRPr="00B92C46">
              <w:rPr>
                <w:rFonts w:ascii="Times New Roman" w:hAnsi="Times New Roman" w:cs="Times New Roman"/>
                <w:b/>
                <w:sz w:val="16"/>
              </w:rPr>
              <w:t xml:space="preserve">Data </w:t>
            </w:r>
            <w:r w:rsidRPr="00B92C46">
              <w:rPr>
                <w:rFonts w:ascii="Times New Roman" w:hAnsi="Times New Roman" w:cs="Times New Roman"/>
                <w:b/>
                <w:sz w:val="16"/>
                <w:lang w:val="pl-PL"/>
              </w:rPr>
              <w:t>złożenia</w:t>
            </w: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0C87" w:rsidRPr="00E9380B" w:rsidTr="005D0901">
        <w:trPr>
          <w:trHeight w:val="551"/>
          <w:jc w:val="center"/>
        </w:trPr>
        <w:tc>
          <w:tcPr>
            <w:tcW w:w="675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92C46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5245" w:type="dxa"/>
            <w:gridSpan w:val="4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Zadanie jest zgodne</w:t>
            </w:r>
            <w:r w:rsidRPr="00B92C46">
              <w:rPr>
                <w:rFonts w:ascii="Times New Roman" w:hAnsi="Times New Roman" w:cs="Times New Roman"/>
                <w:b/>
                <w:lang w:val="pl-PL"/>
              </w:rPr>
              <w:t xml:space="preserve"> z zakresem tematycznym, który został wskazany w ogłoszeniu o naborze wniosków o udzielenie wsparcia</w:t>
            </w:r>
          </w:p>
        </w:tc>
        <w:tc>
          <w:tcPr>
            <w:tcW w:w="1985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2.1, 2.2 i 2</w:t>
            </w:r>
            <w:r w:rsidRPr="00B92C46">
              <w:rPr>
                <w:rFonts w:ascii="Times New Roman" w:hAnsi="Times New Roman" w:cs="Times New Roman"/>
                <w:b/>
                <w:sz w:val="16"/>
                <w:lang w:val="pl-PL"/>
              </w:rPr>
              <w:t>.3 udzielono odpowiedzi „TAK”</w:t>
            </w: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F0C87" w:rsidRPr="00E9380B" w:rsidTr="005D0901">
        <w:trPr>
          <w:trHeight w:val="460"/>
          <w:jc w:val="center"/>
        </w:trPr>
        <w:tc>
          <w:tcPr>
            <w:tcW w:w="675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45" w:type="dxa"/>
            <w:gridSpan w:val="4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Opis</w:t>
            </w:r>
          </w:p>
        </w:tc>
        <w:tc>
          <w:tcPr>
            <w:tcW w:w="1985" w:type="dxa"/>
            <w:vMerge w:val="restart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>Spełnienie wymogów określonych w opisie przedsięwzięć</w:t>
            </w: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F0C87" w:rsidRPr="00B92C46" w:rsidTr="005D0901">
        <w:trPr>
          <w:trHeight w:val="460"/>
          <w:jc w:val="center"/>
        </w:trPr>
        <w:tc>
          <w:tcPr>
            <w:tcW w:w="675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245" w:type="dxa"/>
            <w:gridSpan w:val="4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</w:rPr>
              <w:t xml:space="preserve">Grantobiorca </w:t>
            </w:r>
          </w:p>
        </w:tc>
        <w:tc>
          <w:tcPr>
            <w:tcW w:w="1985" w:type="dxa"/>
            <w:vMerge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</w:p>
        </w:tc>
      </w:tr>
      <w:tr w:rsidR="00BF0C87" w:rsidRPr="00E9380B" w:rsidTr="005D0901">
        <w:trPr>
          <w:trHeight w:val="460"/>
          <w:jc w:val="center"/>
        </w:trPr>
        <w:tc>
          <w:tcPr>
            <w:tcW w:w="675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245" w:type="dxa"/>
            <w:gridSpan w:val="4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Wartość minimalna i maksymalna dofinansowania oraz poziom procentowy</w:t>
            </w:r>
          </w:p>
        </w:tc>
        <w:tc>
          <w:tcPr>
            <w:tcW w:w="1985" w:type="dxa"/>
            <w:vMerge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F0C87" w:rsidRPr="00E9380B" w:rsidTr="005D0901">
        <w:trPr>
          <w:trHeight w:val="248"/>
          <w:jc w:val="center"/>
        </w:trPr>
        <w:tc>
          <w:tcPr>
            <w:tcW w:w="675" w:type="dxa"/>
            <w:vAlign w:val="center"/>
          </w:tcPr>
          <w:p w:rsidR="00BF0C87" w:rsidRPr="000271CC" w:rsidRDefault="00BF0C87" w:rsidP="008F1D46">
            <w:pPr>
              <w:rPr>
                <w:rFonts w:ascii="Times New Roman" w:hAnsi="Times New Roman" w:cs="Times New Roman"/>
                <w:b/>
              </w:rPr>
            </w:pPr>
            <w:r w:rsidRPr="000271CC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5245" w:type="dxa"/>
            <w:gridSpan w:val="4"/>
            <w:vAlign w:val="center"/>
          </w:tcPr>
          <w:p w:rsidR="00BF0C87" w:rsidRPr="000271CC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Zadanie jest zgodne</w:t>
            </w:r>
            <w:r w:rsidRPr="000271CC">
              <w:rPr>
                <w:rFonts w:ascii="Times New Roman" w:hAnsi="Times New Roman" w:cs="Times New Roman"/>
                <w:b/>
                <w:lang w:val="pl-PL"/>
              </w:rPr>
              <w:t xml:space="preserve"> z formą wsparcia wskazaną w ogłoszeniu o naborze</w:t>
            </w:r>
          </w:p>
        </w:tc>
        <w:tc>
          <w:tcPr>
            <w:tcW w:w="1985" w:type="dxa"/>
            <w:vAlign w:val="center"/>
          </w:tcPr>
          <w:p w:rsidR="00BF0C87" w:rsidRPr="000271CC" w:rsidRDefault="00BF0C87" w:rsidP="008F1D46">
            <w:pPr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0271CC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Ocena na podstawie wniosku i ogłoszenia </w:t>
            </w:r>
          </w:p>
        </w:tc>
        <w:tc>
          <w:tcPr>
            <w:tcW w:w="709" w:type="dxa"/>
            <w:vAlign w:val="center"/>
          </w:tcPr>
          <w:p w:rsidR="00BF0C87" w:rsidRPr="000271CC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BF0C87" w:rsidRPr="000271CC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F0C87" w:rsidRPr="00E9380B" w:rsidTr="005D0901">
        <w:trPr>
          <w:trHeight w:val="340"/>
          <w:jc w:val="center"/>
        </w:trPr>
        <w:tc>
          <w:tcPr>
            <w:tcW w:w="675" w:type="dxa"/>
            <w:vAlign w:val="center"/>
          </w:tcPr>
          <w:p w:rsidR="00BF0C87" w:rsidRPr="000271CC" w:rsidRDefault="00BF0C87" w:rsidP="008F1D46">
            <w:pPr>
              <w:rPr>
                <w:rFonts w:ascii="Times New Roman" w:hAnsi="Times New Roman" w:cs="Times New Roman"/>
                <w:b/>
              </w:rPr>
            </w:pPr>
            <w:r w:rsidRPr="000271CC">
              <w:rPr>
                <w:rFonts w:ascii="Times New Roman" w:hAnsi="Times New Roman" w:cs="Times New Roman"/>
                <w:b/>
              </w:rPr>
              <w:t>4.0</w:t>
            </w:r>
          </w:p>
        </w:tc>
        <w:tc>
          <w:tcPr>
            <w:tcW w:w="5245" w:type="dxa"/>
            <w:gridSpan w:val="4"/>
            <w:vAlign w:val="center"/>
          </w:tcPr>
          <w:p w:rsidR="00BF0C87" w:rsidRPr="000271CC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Zadanie </w:t>
            </w:r>
            <w:r w:rsidRPr="000271CC">
              <w:rPr>
                <w:rFonts w:ascii="Times New Roman" w:hAnsi="Times New Roman" w:cs="Times New Roman"/>
                <w:b/>
                <w:lang w:val="pl-PL"/>
              </w:rPr>
              <w:t>spełniania dodatkowe warunki udzielenia wsparcia obowiązujące w ramach naboru</w:t>
            </w:r>
          </w:p>
        </w:tc>
        <w:tc>
          <w:tcPr>
            <w:tcW w:w="1985" w:type="dxa"/>
            <w:vAlign w:val="center"/>
          </w:tcPr>
          <w:p w:rsidR="00BF0C87" w:rsidRPr="000271CC" w:rsidRDefault="00BF0C87" w:rsidP="008F1D46">
            <w:pPr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0271CC">
              <w:rPr>
                <w:rFonts w:ascii="Times New Roman" w:hAnsi="Times New Roman" w:cs="Times New Roman"/>
                <w:b/>
                <w:sz w:val="16"/>
                <w:lang w:val="pl-PL"/>
              </w:rPr>
              <w:t>Ocena na podstawie wniosku i ogłoszenia</w:t>
            </w:r>
          </w:p>
        </w:tc>
        <w:tc>
          <w:tcPr>
            <w:tcW w:w="709" w:type="dxa"/>
            <w:vAlign w:val="center"/>
          </w:tcPr>
          <w:p w:rsidR="00BF0C87" w:rsidRPr="000271CC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BF0C87" w:rsidRPr="000271CC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F0C87" w:rsidRPr="00E9380B" w:rsidTr="005D0901">
        <w:trPr>
          <w:trHeight w:val="440"/>
          <w:jc w:val="center"/>
        </w:trPr>
        <w:tc>
          <w:tcPr>
            <w:tcW w:w="7905" w:type="dxa"/>
            <w:gridSpan w:val="6"/>
            <w:vAlign w:val="center"/>
          </w:tcPr>
          <w:p w:rsidR="00BF0C87" w:rsidRPr="00B92C46" w:rsidRDefault="00BF0C87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Możliwość dokonania 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oceny w zakresie zgodności z LSR</w:t>
            </w: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B92C46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F0C87" w:rsidRPr="00E9380B" w:rsidTr="005D0901">
        <w:trPr>
          <w:trHeight w:val="1124"/>
          <w:jc w:val="center"/>
        </w:trPr>
        <w:tc>
          <w:tcPr>
            <w:tcW w:w="9323" w:type="dxa"/>
            <w:gridSpan w:val="8"/>
          </w:tcPr>
          <w:p w:rsidR="00BF0C87" w:rsidRPr="0098399C" w:rsidRDefault="00BF0C87" w:rsidP="008F1D46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BF0C87" w:rsidRPr="00AD306A" w:rsidTr="005D0901">
        <w:trPr>
          <w:trHeight w:val="486"/>
          <w:jc w:val="center"/>
        </w:trPr>
        <w:tc>
          <w:tcPr>
            <w:tcW w:w="426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F0C87" w:rsidRPr="0098399C" w:rsidRDefault="00BF0C87" w:rsidP="008F1D46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BF0C87" w:rsidRPr="0098399C" w:rsidRDefault="00BF0C87" w:rsidP="008F1D46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BF0C87" w:rsidRPr="0098399C" w:rsidRDefault="00BF0C87" w:rsidP="008F1D46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  <w:tr w:rsidR="00BF0C87" w:rsidRPr="0098399C" w:rsidTr="005D0901">
        <w:trPr>
          <w:trHeight w:val="64"/>
          <w:jc w:val="center"/>
        </w:trPr>
        <w:tc>
          <w:tcPr>
            <w:tcW w:w="9323" w:type="dxa"/>
            <w:gridSpan w:val="8"/>
            <w:shd w:val="clear" w:color="auto" w:fill="808080" w:themeFill="background1" w:themeFillShade="80"/>
            <w:vAlign w:val="center"/>
          </w:tcPr>
          <w:p w:rsidR="00BF0C87" w:rsidRPr="0098399C" w:rsidRDefault="00BF0C87" w:rsidP="008F1D46">
            <w:pPr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</w:p>
        </w:tc>
      </w:tr>
      <w:tr w:rsidR="00BF0C87" w:rsidRPr="00E9380B" w:rsidTr="005D0901">
        <w:trPr>
          <w:trHeight w:val="184"/>
          <w:jc w:val="center"/>
        </w:trPr>
        <w:tc>
          <w:tcPr>
            <w:tcW w:w="9323" w:type="dxa"/>
            <w:gridSpan w:val="8"/>
            <w:vAlign w:val="center"/>
          </w:tcPr>
          <w:p w:rsidR="00BF0C87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pl-PL"/>
              </w:rPr>
              <w:t>ETAP</w:t>
            </w:r>
            <w:r w:rsidRPr="0050422C">
              <w:rPr>
                <w:rFonts w:ascii="Times New Roman" w:hAnsi="Times New Roman" w:cs="Times New Roman"/>
                <w:b/>
                <w:sz w:val="28"/>
                <w:lang w:val="pl-PL"/>
              </w:rPr>
              <w:t xml:space="preserve"> 2 </w:t>
            </w:r>
            <w:r w:rsidRPr="0050422C">
              <w:rPr>
                <w:rFonts w:ascii="Times New Roman" w:hAnsi="Times New Roman" w:cs="Times New Roman"/>
                <w:i/>
                <w:sz w:val="18"/>
                <w:lang w:val="pl-PL"/>
              </w:rPr>
              <w:t>(jeżeli w Etapie 1 udzielono odpowiedzi „TAK”)</w:t>
            </w:r>
          </w:p>
        </w:tc>
      </w:tr>
      <w:tr w:rsidR="00BF0C87" w:rsidRPr="00E9380B" w:rsidTr="005D0901">
        <w:trPr>
          <w:trHeight w:val="495"/>
          <w:jc w:val="center"/>
        </w:trPr>
        <w:tc>
          <w:tcPr>
            <w:tcW w:w="675" w:type="dxa"/>
            <w:vAlign w:val="center"/>
          </w:tcPr>
          <w:p w:rsidR="00BF0C87" w:rsidRPr="00F32850" w:rsidRDefault="00BF0C87" w:rsidP="008F1D46">
            <w:pPr>
              <w:rPr>
                <w:rFonts w:ascii="Times New Roman" w:hAnsi="Times New Roman" w:cs="Times New Roman"/>
                <w:b/>
              </w:rPr>
            </w:pPr>
            <w:r w:rsidRPr="00F32850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4395" w:type="dxa"/>
            <w:gridSpan w:val="3"/>
            <w:vAlign w:val="center"/>
          </w:tcPr>
          <w:p w:rsidR="00BF0C87" w:rsidRPr="00F32850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Zadanie jest zgodne</w:t>
            </w:r>
            <w:r w:rsidRPr="00F32850">
              <w:rPr>
                <w:rFonts w:ascii="Times New Roman" w:hAnsi="Times New Roman" w:cs="Times New Roman"/>
                <w:b/>
                <w:lang w:val="pl-PL"/>
              </w:rPr>
              <w:t xml:space="preserve"> z LSR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– </w:t>
            </w:r>
            <w:r w:rsidRPr="00B92C46">
              <w:rPr>
                <w:rFonts w:ascii="Times New Roman" w:hAnsi="Times New Roman" w:cs="Times New Roman"/>
                <w:lang w:val="pl-PL"/>
              </w:rPr>
              <w:t>realizuje cel główny i szczegółowy LSR przez osiąganie zaplanowanych w LSR wskaźników</w:t>
            </w:r>
          </w:p>
        </w:tc>
        <w:tc>
          <w:tcPr>
            <w:tcW w:w="2835" w:type="dxa"/>
            <w:gridSpan w:val="2"/>
            <w:vAlign w:val="center"/>
          </w:tcPr>
          <w:p w:rsidR="00BF0C87" w:rsidRPr="00F32850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5</w:t>
            </w: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.1</w:t>
            </w: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>, 5</w:t>
            </w: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.2</w:t>
            </w: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i 5.3 udzielono odpowiedzi „TAK”</w:t>
            </w:r>
          </w:p>
        </w:tc>
        <w:tc>
          <w:tcPr>
            <w:tcW w:w="709" w:type="dxa"/>
            <w:vAlign w:val="center"/>
          </w:tcPr>
          <w:p w:rsidR="00BF0C87" w:rsidRPr="00F32850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BF0C87" w:rsidRPr="00F32850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F0C87" w:rsidRPr="00B92C46" w:rsidTr="005D0901">
        <w:trPr>
          <w:trHeight w:val="328"/>
          <w:jc w:val="center"/>
        </w:trPr>
        <w:tc>
          <w:tcPr>
            <w:tcW w:w="675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Produktu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BF0C87" w:rsidRPr="008E0CAF" w:rsidRDefault="00BF0C87" w:rsidP="008F1D46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8E0CAF">
              <w:rPr>
                <w:rFonts w:ascii="Times New Roman" w:hAnsi="Times New Roman" w:cs="Times New Roman"/>
                <w:i/>
                <w:sz w:val="16"/>
              </w:rPr>
              <w:t>nr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>Należy wpisać n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>umer</w:t>
            </w: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 xml:space="preserve"> wskaźnika</w:t>
            </w: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</w:p>
        </w:tc>
      </w:tr>
      <w:tr w:rsidR="00BF0C87" w:rsidRPr="00B92C46" w:rsidTr="005D0901">
        <w:trPr>
          <w:trHeight w:val="328"/>
          <w:jc w:val="center"/>
        </w:trPr>
        <w:tc>
          <w:tcPr>
            <w:tcW w:w="675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Rezultatu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BF0C87" w:rsidRPr="008E0CAF" w:rsidRDefault="00BF0C87" w:rsidP="008F1D46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8E0CAF">
              <w:rPr>
                <w:rFonts w:ascii="Times New Roman" w:hAnsi="Times New Roman" w:cs="Times New Roman"/>
                <w:i/>
                <w:sz w:val="16"/>
              </w:rPr>
              <w:t>nr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</w:p>
        </w:tc>
      </w:tr>
      <w:tr w:rsidR="00BF0C87" w:rsidRPr="00B92C46" w:rsidTr="005D0901">
        <w:trPr>
          <w:trHeight w:val="328"/>
          <w:jc w:val="center"/>
        </w:trPr>
        <w:tc>
          <w:tcPr>
            <w:tcW w:w="675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Oddziaływania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BF0C87" w:rsidRPr="008E0CAF" w:rsidRDefault="00BF0C87" w:rsidP="008F1D46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8E0CAF">
              <w:rPr>
                <w:rFonts w:ascii="Times New Roman" w:hAnsi="Times New Roman" w:cs="Times New Roman"/>
                <w:i/>
                <w:sz w:val="16"/>
              </w:rPr>
              <w:t>nr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</w:rPr>
            </w:pPr>
          </w:p>
        </w:tc>
      </w:tr>
      <w:tr w:rsidR="00BF0C87" w:rsidRPr="00E9380B" w:rsidTr="005D0901">
        <w:trPr>
          <w:trHeight w:val="382"/>
          <w:jc w:val="center"/>
        </w:trPr>
        <w:tc>
          <w:tcPr>
            <w:tcW w:w="675" w:type="dxa"/>
            <w:vAlign w:val="center"/>
          </w:tcPr>
          <w:p w:rsidR="00BF0C87" w:rsidRPr="007B62F5" w:rsidRDefault="00BF0C87" w:rsidP="008F1D46">
            <w:pPr>
              <w:rPr>
                <w:rFonts w:ascii="Times New Roman" w:hAnsi="Times New Roman" w:cs="Times New Roman"/>
                <w:b/>
              </w:rPr>
            </w:pPr>
            <w:r w:rsidRPr="007B62F5">
              <w:rPr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4395" w:type="dxa"/>
            <w:gridSpan w:val="3"/>
            <w:vAlign w:val="center"/>
          </w:tcPr>
          <w:p w:rsidR="00BF0C87" w:rsidRPr="007B62F5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Zadanie jest zgodne</w:t>
            </w:r>
            <w:r w:rsidRPr="007B62F5">
              <w:rPr>
                <w:rFonts w:ascii="Times New Roman" w:hAnsi="Times New Roman" w:cs="Times New Roman"/>
                <w:b/>
                <w:lang w:val="pl-PL"/>
              </w:rPr>
              <w:t xml:space="preserve"> z programem, w ramach którego jest planowana do realizacji</w:t>
            </w:r>
          </w:p>
        </w:tc>
        <w:tc>
          <w:tcPr>
            <w:tcW w:w="2835" w:type="dxa"/>
            <w:gridSpan w:val="2"/>
            <w:vAlign w:val="center"/>
          </w:tcPr>
          <w:p w:rsidR="00BF0C87" w:rsidRPr="007B62F5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B62F5">
              <w:rPr>
                <w:rFonts w:ascii="Times New Roman" w:hAnsi="Times New Roman" w:cs="Times New Roman"/>
                <w:b/>
                <w:sz w:val="16"/>
                <w:lang w:val="pl-PL"/>
              </w:rPr>
              <w:t>Ocena na podstawie karty oceny  przekazanej przez Samorząd Województwa</w:t>
            </w:r>
          </w:p>
        </w:tc>
        <w:tc>
          <w:tcPr>
            <w:tcW w:w="709" w:type="dxa"/>
            <w:vAlign w:val="center"/>
          </w:tcPr>
          <w:p w:rsidR="00BF0C87" w:rsidRPr="007B62F5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BF0C87" w:rsidRPr="007B62F5" w:rsidRDefault="00BF0C87" w:rsidP="008F1D46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F0C87" w:rsidRPr="00E9380B" w:rsidTr="005D0901">
        <w:trPr>
          <w:trHeight w:val="587"/>
          <w:jc w:val="center"/>
        </w:trPr>
        <w:tc>
          <w:tcPr>
            <w:tcW w:w="7905" w:type="dxa"/>
            <w:gridSpan w:val="6"/>
            <w:vAlign w:val="center"/>
          </w:tcPr>
          <w:p w:rsidR="00BF0C87" w:rsidRPr="00B92C46" w:rsidRDefault="00BF0C87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>Możliwość dokon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ania wyboru Zadania przez Radę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B92C46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BF0C87" w:rsidRPr="00B92C46" w:rsidRDefault="00BF0C87" w:rsidP="008F1D4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F0C87" w:rsidRPr="00E9380B" w:rsidTr="005D0901">
        <w:trPr>
          <w:trHeight w:val="1068"/>
          <w:jc w:val="center"/>
        </w:trPr>
        <w:tc>
          <w:tcPr>
            <w:tcW w:w="9323" w:type="dxa"/>
            <w:gridSpan w:val="8"/>
          </w:tcPr>
          <w:p w:rsidR="00BF0C87" w:rsidRPr="0098399C" w:rsidRDefault="00BF0C87" w:rsidP="008F1D46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lastRenderedPageBreak/>
              <w:t>Uzasadnienie w przypadku odpowiedzi „NIE”</w:t>
            </w:r>
          </w:p>
        </w:tc>
      </w:tr>
      <w:tr w:rsidR="00BF0C87" w:rsidRPr="00AD306A" w:rsidTr="005D0901">
        <w:trPr>
          <w:trHeight w:val="810"/>
          <w:jc w:val="center"/>
        </w:trPr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BF0C87" w:rsidRPr="0098399C" w:rsidRDefault="00BF0C87" w:rsidP="008F1D46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</w:tcBorders>
          </w:tcPr>
          <w:p w:rsidR="00BF0C87" w:rsidRPr="0098399C" w:rsidRDefault="00BF0C87" w:rsidP="008F1D46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1418" w:type="dxa"/>
            <w:gridSpan w:val="2"/>
          </w:tcPr>
          <w:p w:rsidR="00BF0C87" w:rsidRPr="0098399C" w:rsidRDefault="00BF0C87" w:rsidP="008F1D46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</w:tbl>
    <w:p w:rsidR="00BF0C87" w:rsidRPr="00B92C46" w:rsidRDefault="00BF0C87" w:rsidP="00BF0C87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731554" w:rsidRDefault="005A2EED">
      <w:pPr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br w:type="page"/>
      </w:r>
    </w:p>
    <w:p w:rsidR="00DD03A2" w:rsidRPr="001A08DD" w:rsidRDefault="00DD03A2" w:rsidP="00DD03A2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 xml:space="preserve">Karta 2 – Ocena spełniania przez </w:t>
      </w:r>
      <w:r>
        <w:rPr>
          <w:rFonts w:ascii="Times New Roman" w:hAnsi="Times New Roman" w:cs="Times New Roman"/>
          <w:b/>
          <w:sz w:val="24"/>
          <w:lang w:val="pl-PL"/>
        </w:rPr>
        <w:t xml:space="preserve">Zadanie </w:t>
      </w:r>
      <w:r w:rsidRPr="00B92C46">
        <w:rPr>
          <w:rFonts w:ascii="Times New Roman" w:hAnsi="Times New Roman" w:cs="Times New Roman"/>
          <w:b/>
          <w:sz w:val="24"/>
          <w:lang w:val="pl-PL"/>
        </w:rPr>
        <w:t>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173" w:type="dxa"/>
        <w:tblLayout w:type="fixed"/>
        <w:tblLook w:val="04A0"/>
      </w:tblPr>
      <w:tblGrid>
        <w:gridCol w:w="534"/>
        <w:gridCol w:w="708"/>
        <w:gridCol w:w="3024"/>
        <w:gridCol w:w="237"/>
        <w:gridCol w:w="1275"/>
        <w:gridCol w:w="709"/>
        <w:gridCol w:w="992"/>
        <w:gridCol w:w="426"/>
        <w:gridCol w:w="2268"/>
      </w:tblGrid>
      <w:tr w:rsidR="000045EE" w:rsidRPr="00DD03A2" w:rsidTr="00FD4732">
        <w:trPr>
          <w:trHeight w:val="3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:rsidR="000045EE" w:rsidRPr="00DD03A2" w:rsidRDefault="000045EE" w:rsidP="00F55002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D03A2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A2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0045EE" w:rsidRPr="00DD03A2" w:rsidTr="00FD4732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03A2">
              <w:rPr>
                <w:rFonts w:ascii="Times New Roman" w:hAnsi="Times New Roman" w:cs="Times New Roman"/>
                <w:b/>
                <w:i/>
                <w:lang w:val="pl-PL"/>
              </w:rPr>
              <w:t>nr 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DD03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pl-PL"/>
              </w:rPr>
              <w:t>Stworzenie warunków do aktywności i zaangażowania mieszkańców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03A2">
              <w:rPr>
                <w:rFonts w:ascii="Times New Roman" w:hAnsi="Times New Roman" w:cs="Times New Roman"/>
                <w:i/>
                <w:lang w:val="pl-PL"/>
              </w:rPr>
              <w:t>nr 1.1.2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045EE" w:rsidRPr="00DD03A2" w:rsidRDefault="000045EE" w:rsidP="00E9380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DD03A2">
              <w:rPr>
                <w:rFonts w:ascii="Times New Roman" w:hAnsi="Times New Roman" w:cs="Times New Roman"/>
                <w:i/>
                <w:color w:val="000000"/>
                <w:lang w:val="pl-PL"/>
              </w:rPr>
              <w:t>Niekomercyjna</w:t>
            </w:r>
            <w:r w:rsidR="00E9380B" w:rsidRPr="00DD03A2">
              <w:rPr>
                <w:rFonts w:ascii="Times New Roman" w:hAnsi="Times New Roman" w:cs="Times New Roman"/>
                <w:i/>
                <w:color w:val="000000"/>
                <w:lang w:val="pl-PL"/>
              </w:rPr>
              <w:t xml:space="preserve"> </w:t>
            </w:r>
            <w:r w:rsidRPr="00DD03A2">
              <w:rPr>
                <w:rFonts w:ascii="Times New Roman" w:hAnsi="Times New Roman" w:cs="Times New Roman"/>
                <w:i/>
                <w:color w:val="000000"/>
                <w:lang w:val="pl-PL"/>
              </w:rPr>
              <w:t>i ogólnodostępna infrastruktura rekreacyjna i/lub kulturowa wykorzystująca zasoby obszaru LGD</w:t>
            </w:r>
          </w:p>
        </w:tc>
      </w:tr>
      <w:tr w:rsidR="000045EE" w:rsidRPr="00DD03A2" w:rsidTr="00DD03A2">
        <w:trPr>
          <w:trHeight w:val="619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5EE" w:rsidRPr="00DD03A2" w:rsidRDefault="000045EE" w:rsidP="00DD03A2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D03A2">
              <w:rPr>
                <w:rFonts w:ascii="Times New Roman" w:hAnsi="Times New Roman" w:cs="Times New Roman"/>
                <w:b/>
                <w:lang w:val="pl-PL"/>
              </w:rPr>
              <w:t xml:space="preserve">KARTA OCENY </w:t>
            </w:r>
            <w:r w:rsidR="007119E2" w:rsidRPr="00DD03A2">
              <w:rPr>
                <w:rFonts w:ascii="Times New Roman" w:hAnsi="Times New Roman" w:cs="Times New Roman"/>
                <w:b/>
                <w:lang w:val="pl-PL"/>
              </w:rPr>
              <w:t>ZADANIA</w:t>
            </w:r>
          </w:p>
        </w:tc>
      </w:tr>
      <w:tr w:rsidR="000045EE" w:rsidRPr="00DD03A2" w:rsidTr="00DD03A2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3A2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DD03A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</w:tcBorders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D03A2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A2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A2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DD03A2">
              <w:rPr>
                <w:rFonts w:ascii="Times New Roman" w:hAnsi="Times New Roman" w:cs="Times New Roman"/>
                <w:b/>
              </w:rPr>
              <w:t xml:space="preserve"> / </w:t>
            </w:r>
            <w:r w:rsidRPr="00DD03A2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0045EE" w:rsidRPr="00DD03A2" w:rsidTr="00DD03A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0045EE" w:rsidRPr="00DD03A2" w:rsidRDefault="000045EE" w:rsidP="00F211E9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FD4732" w:rsidRPr="00DD03A2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DD03A2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FD4732" w:rsidRPr="00DD03A2">
              <w:rPr>
                <w:rFonts w:ascii="Times New Roman" w:hAnsi="Times New Roman" w:cs="Times New Roman"/>
                <w:lang w:val="pl-PL"/>
              </w:rPr>
              <w:t xml:space="preserve">uktu osiąganego przez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zadanie</w:t>
            </w:r>
            <w:r w:rsidR="00FD4732" w:rsidRPr="00DD03A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w stosunku do wskaźnika zakładanego do </w:t>
            </w:r>
            <w:r w:rsidR="00FD4732" w:rsidRPr="00DD03A2">
              <w:rPr>
                <w:rFonts w:ascii="Times New Roman" w:hAnsi="Times New Roman" w:cs="Times New Roman"/>
                <w:lang w:val="pl-PL"/>
              </w:rPr>
              <w:t>osiągnięcia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2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DD03A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DD03A2">
              <w:rPr>
                <w:rFonts w:ascii="Times New Roman" w:hAnsi="Times New Roman" w:cs="Times New Roman"/>
                <w:lang w:val="pl-PL"/>
              </w:rPr>
              <w:br/>
            </w:r>
            <w:r w:rsidRPr="00DD03A2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DD03A2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(wielkość wskaźnika produktu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zadania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/ </w:t>
            </w:r>
            <w:r w:rsidRPr="00DD03A2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</w:tr>
      <w:tr w:rsidR="000045EE" w:rsidRPr="00DD03A2" w:rsidTr="00DD03A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0045EE" w:rsidRPr="00DD03A2" w:rsidRDefault="000045EE" w:rsidP="00F211E9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FD4732" w:rsidRPr="00DD03A2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w wielkości środków przeznaczonych na konkurs jest równy lub mniejszy od udziału procentowego osiąganego wskaźnika rezultatu (bezpośrednio wynikającego ze wskaźnika produktu) przez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zadanie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w stosunku do wskaźnika rezultatu zakładanego do </w:t>
            </w:r>
            <w:r w:rsidR="00FD4732" w:rsidRPr="00DD03A2">
              <w:rPr>
                <w:rFonts w:ascii="Times New Roman" w:hAnsi="Times New Roman" w:cs="Times New Roman"/>
                <w:lang w:val="pl-PL"/>
              </w:rPr>
              <w:t>osiągnięcia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2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DD03A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DD03A2">
              <w:rPr>
                <w:rFonts w:ascii="Times New Roman" w:hAnsi="Times New Roman" w:cs="Times New Roman"/>
                <w:lang w:val="pl-PL"/>
              </w:rPr>
              <w:br/>
            </w:r>
            <w:r w:rsidRPr="00DD03A2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DD03A2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(wielkość wskaźnika rezultatu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zadania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/ wielkość wskaźnika dla konkursu) x 100%</w:t>
            </w:r>
          </w:p>
        </w:tc>
      </w:tr>
      <w:tr w:rsidR="000045EE" w:rsidRPr="00DD03A2" w:rsidTr="00DD03A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0045EE" w:rsidRPr="00DD03A2" w:rsidRDefault="000045EE" w:rsidP="00F211E9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W budżecie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zadania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zaplanowano min. 5% środków na działania mające wpływ na ochronę środowiska i/lub przeciwdziałające zmianom klimatu</w:t>
            </w:r>
          </w:p>
        </w:tc>
        <w:tc>
          <w:tcPr>
            <w:tcW w:w="992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0045EE" w:rsidRPr="00DD03A2" w:rsidTr="00DD03A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0045EE" w:rsidRPr="00DD03A2" w:rsidRDefault="000045EE" w:rsidP="00DD03A2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W budżecie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zadania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zaplanowano min. 0,5% środków na działania informujące o przyznaniu wsparcia przez LGD w ramach LSR</w:t>
            </w:r>
          </w:p>
        </w:tc>
        <w:tc>
          <w:tcPr>
            <w:tcW w:w="992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0045EE" w:rsidRPr="00DD03A2" w:rsidTr="00DD03A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0045EE" w:rsidRPr="00DD03A2" w:rsidRDefault="00F211E9" w:rsidP="00DD03A2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Zadanie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 xml:space="preserve"> posiada prawomocne pozwolenie na budowę lub prawomocne zgłoszenie robót budowlanych lub </w:t>
            </w:r>
            <w:r w:rsidRPr="00DD03A2">
              <w:rPr>
                <w:rFonts w:ascii="Times New Roman" w:hAnsi="Times New Roman" w:cs="Times New Roman"/>
                <w:lang w:val="pl-PL"/>
              </w:rPr>
              <w:t>zadanie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 xml:space="preserve"> nie wiąże się z koniecznością uzyskania pozwolenia na budowę lub zgłoszenia robót budowlanych</w:t>
            </w:r>
          </w:p>
        </w:tc>
        <w:tc>
          <w:tcPr>
            <w:tcW w:w="992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Na podstawie oświadczenia</w:t>
            </w:r>
            <w:r w:rsidR="00FD4732" w:rsidRPr="00DD03A2">
              <w:rPr>
                <w:rFonts w:ascii="Times New Roman" w:hAnsi="Times New Roman" w:cs="Times New Roman"/>
                <w:lang w:val="pl-PL"/>
              </w:rPr>
              <w:br/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i przedstawionych dokumentów</w:t>
            </w:r>
          </w:p>
        </w:tc>
      </w:tr>
      <w:tr w:rsidR="000045EE" w:rsidRPr="00DD03A2" w:rsidTr="00DD03A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0045EE" w:rsidRPr="00DD03A2" w:rsidRDefault="000045EE" w:rsidP="00F211E9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Udział wkładu własnego w realizację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zadania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jest większy o 10 punktów procentowych od wymaganego</w:t>
            </w:r>
          </w:p>
        </w:tc>
        <w:tc>
          <w:tcPr>
            <w:tcW w:w="992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0045EE" w:rsidRPr="00DD03A2" w:rsidTr="00DD03A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0045EE" w:rsidRPr="00DD03A2" w:rsidRDefault="000045EE" w:rsidP="00F211E9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Wnioskodawca posi</w:t>
            </w:r>
            <w:r w:rsidR="00FD4732" w:rsidRPr="00DD03A2">
              <w:rPr>
                <w:rFonts w:ascii="Times New Roman" w:hAnsi="Times New Roman" w:cs="Times New Roman"/>
                <w:lang w:val="pl-PL"/>
              </w:rPr>
              <w:t xml:space="preserve">ada doświadczenie, kwalifikacje </w:t>
            </w:r>
            <w:r w:rsidRPr="00DD03A2">
              <w:rPr>
                <w:rFonts w:ascii="Times New Roman" w:hAnsi="Times New Roman" w:cs="Times New Roman"/>
                <w:lang w:val="pl-PL"/>
              </w:rPr>
              <w:t>i zas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oby zgodne z zakresem planowanego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zadania</w:t>
            </w:r>
          </w:p>
        </w:tc>
        <w:tc>
          <w:tcPr>
            <w:tcW w:w="992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820A1D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FD4732" w:rsidRPr="00DD03A2">
              <w:rPr>
                <w:rFonts w:ascii="Times New Roman" w:hAnsi="Times New Roman" w:cs="Times New Roman"/>
                <w:lang w:val="pl-PL"/>
              </w:rPr>
              <w:br/>
            </w:r>
            <w:r w:rsidRPr="00DD03A2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0045EE" w:rsidRPr="00DD03A2" w:rsidTr="00DD03A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0045EE" w:rsidRPr="00DD03A2" w:rsidRDefault="000045EE" w:rsidP="008F1D46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Wnioskodawca korzystał z doradztwa prowadzonego przez prac</w:t>
            </w:r>
            <w:r w:rsidR="00FD4732" w:rsidRPr="00DD03A2">
              <w:rPr>
                <w:rFonts w:ascii="Times New Roman" w:hAnsi="Times New Roman" w:cs="Times New Roman"/>
                <w:lang w:val="pl-PL"/>
              </w:rPr>
              <w:t xml:space="preserve">owników LGD i/lub wziął udział </w:t>
            </w:r>
            <w:r w:rsidRPr="00DD03A2">
              <w:rPr>
                <w:rFonts w:ascii="Times New Roman" w:hAnsi="Times New Roman" w:cs="Times New Roman"/>
                <w:lang w:val="pl-PL"/>
              </w:rPr>
              <w:t>w szkoleniu dotyczącym danego Konkursu</w:t>
            </w:r>
          </w:p>
        </w:tc>
        <w:tc>
          <w:tcPr>
            <w:tcW w:w="992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820A1D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Na podstawie oświadczenia  </w:t>
            </w:r>
            <w:r w:rsidR="00FD4732" w:rsidRPr="00DD03A2">
              <w:rPr>
                <w:rFonts w:ascii="Times New Roman" w:hAnsi="Times New Roman" w:cs="Times New Roman"/>
                <w:lang w:val="pl-PL"/>
              </w:rPr>
              <w:br/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i przedstawionych dokumentów</w:t>
            </w:r>
          </w:p>
        </w:tc>
      </w:tr>
      <w:tr w:rsidR="000045EE" w:rsidRPr="00DD03A2" w:rsidTr="00DD03A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0045EE" w:rsidRPr="00DD03A2" w:rsidRDefault="000045EE" w:rsidP="00DD03A2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W budżecie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zadania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zaplanowano min. 50% środków działania </w:t>
            </w:r>
            <w:r w:rsidR="00DD03A2">
              <w:rPr>
                <w:rFonts w:ascii="Times New Roman" w:hAnsi="Times New Roman" w:cs="Times New Roman"/>
                <w:lang w:val="pl-PL"/>
              </w:rPr>
              <w:br/>
            </w:r>
            <w:r w:rsidRPr="00DD03A2">
              <w:rPr>
                <w:rFonts w:ascii="Times New Roman" w:hAnsi="Times New Roman" w:cs="Times New Roman"/>
                <w:lang w:val="pl-PL"/>
              </w:rPr>
              <w:t>w miejscowości zamieszkałej przez nie więcej niż 5 000 mieszkańców</w:t>
            </w:r>
          </w:p>
        </w:tc>
        <w:tc>
          <w:tcPr>
            <w:tcW w:w="992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820A1D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Na podstawie danych GUS</w:t>
            </w:r>
          </w:p>
        </w:tc>
      </w:tr>
      <w:tr w:rsidR="000045EE" w:rsidRPr="00DD03A2" w:rsidTr="00DD03A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0045EE" w:rsidRPr="00DD03A2" w:rsidRDefault="000045EE" w:rsidP="008F1D46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Wnioskodawca na </w:t>
            </w:r>
            <w:r w:rsidR="00FD4732" w:rsidRPr="00DD03A2">
              <w:rPr>
                <w:rFonts w:ascii="Times New Roman" w:hAnsi="Times New Roman" w:cs="Times New Roman"/>
                <w:lang w:val="pl-PL"/>
              </w:rPr>
              <w:t xml:space="preserve">dzień złożenia wniosku prowadzi </w:t>
            </w:r>
            <w:r w:rsidRPr="00DD03A2">
              <w:rPr>
                <w:rFonts w:ascii="Times New Roman" w:hAnsi="Times New Roman" w:cs="Times New Roman"/>
                <w:lang w:val="pl-PL"/>
              </w:rPr>
              <w:t>działalność i/lub ma miejsce zamieszkania na obszarze LSR od co najmniej 12 miesięcy</w:t>
            </w:r>
          </w:p>
        </w:tc>
        <w:tc>
          <w:tcPr>
            <w:tcW w:w="992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Na podstawie oświadczenia  </w:t>
            </w:r>
            <w:r w:rsidRPr="00DD03A2">
              <w:rPr>
                <w:rFonts w:ascii="Times New Roman" w:hAnsi="Times New Roman" w:cs="Times New Roman"/>
                <w:lang w:val="pl-PL"/>
              </w:rPr>
              <w:br/>
              <w:t xml:space="preserve"> i przedstawionych dokumentów</w:t>
            </w:r>
          </w:p>
        </w:tc>
      </w:tr>
      <w:tr w:rsidR="000045EE" w:rsidRPr="00DD03A2" w:rsidTr="00DD03A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0045EE" w:rsidRPr="00DD03A2" w:rsidRDefault="000045EE" w:rsidP="00F211E9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Na etapie opracowywania LSR została przedłożona f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iszka projektowa na przedmiotowe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zadanie</w:t>
            </w:r>
          </w:p>
        </w:tc>
        <w:tc>
          <w:tcPr>
            <w:tcW w:w="992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820A1D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FD4732" w:rsidRPr="00DD03A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D4732" w:rsidRPr="00DD03A2">
              <w:rPr>
                <w:rFonts w:ascii="Times New Roman" w:hAnsi="Times New Roman" w:cs="Times New Roman"/>
                <w:lang w:val="pl-PL"/>
              </w:rPr>
              <w:br/>
            </w:r>
            <w:r w:rsidRPr="00DD03A2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0045EE" w:rsidRPr="00DD03A2" w:rsidTr="00DD03A2">
        <w:trPr>
          <w:trHeight w:val="421"/>
        </w:trPr>
        <w:tc>
          <w:tcPr>
            <w:tcW w:w="6487" w:type="dxa"/>
            <w:gridSpan w:val="6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A2">
              <w:rPr>
                <w:rFonts w:ascii="Times New Roman" w:hAnsi="Times New Roman" w:cs="Times New Roman"/>
                <w:b/>
              </w:rPr>
              <w:t>SUMA</w:t>
            </w:r>
            <w:r w:rsidR="00820A1D">
              <w:rPr>
                <w:rFonts w:ascii="Times New Roman" w:hAnsi="Times New Roman" w:cs="Times New Roman"/>
                <w:b/>
              </w:rPr>
              <w:t xml:space="preserve"> (max 24</w:t>
            </w:r>
            <w:r w:rsidR="00DB4712" w:rsidRPr="00DD03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B4712" w:rsidRPr="00DD03A2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="00DB4712" w:rsidRPr="00DD03A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A2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0045EE" w:rsidRPr="00DD03A2" w:rsidTr="00DD03A2">
        <w:trPr>
          <w:trHeight w:val="767"/>
        </w:trPr>
        <w:tc>
          <w:tcPr>
            <w:tcW w:w="4266" w:type="dxa"/>
            <w:gridSpan w:val="3"/>
            <w:tcBorders>
              <w:right w:val="single" w:sz="4" w:space="0" w:color="auto"/>
            </w:tcBorders>
            <w:vAlign w:val="bottom"/>
          </w:tcPr>
          <w:p w:rsidR="000045EE" w:rsidRPr="00DD03A2" w:rsidRDefault="000045EE" w:rsidP="008F1D46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DD03A2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0045EE" w:rsidRPr="00DD03A2" w:rsidRDefault="000045EE" w:rsidP="008F1D46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DD03A2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0045EE" w:rsidRPr="00DD03A2" w:rsidRDefault="000045EE" w:rsidP="008F1D46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DD03A2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0045EE" w:rsidRPr="00292D61" w:rsidRDefault="000045EE" w:rsidP="000045EE">
      <w:pPr>
        <w:rPr>
          <w:rFonts w:ascii="Times New Roman" w:hAnsi="Times New Roman" w:cs="Times New Roman"/>
          <w:b/>
          <w:lang w:val="pl-PL"/>
        </w:rPr>
      </w:pPr>
      <w:r w:rsidRPr="00292D61">
        <w:rPr>
          <w:rFonts w:ascii="Times New Roman" w:hAnsi="Times New Roman" w:cs="Times New Roman"/>
          <w:b/>
          <w:lang w:val="pl-PL"/>
        </w:rPr>
        <w:t>Minimalna liczba punktów, których uzyskanie jest</w:t>
      </w:r>
      <w:r w:rsidR="00F215BB">
        <w:rPr>
          <w:rFonts w:ascii="Times New Roman" w:hAnsi="Times New Roman" w:cs="Times New Roman"/>
          <w:b/>
          <w:lang w:val="pl-PL"/>
        </w:rPr>
        <w:t xml:space="preserve"> warunkiem wyboru </w:t>
      </w:r>
      <w:r w:rsidR="00F211E9">
        <w:rPr>
          <w:rFonts w:ascii="Times New Roman" w:hAnsi="Times New Roman" w:cs="Times New Roman"/>
          <w:b/>
          <w:lang w:val="pl-PL"/>
        </w:rPr>
        <w:t>Zadania</w:t>
      </w:r>
      <w:r w:rsidR="00250340">
        <w:rPr>
          <w:rFonts w:ascii="Times New Roman" w:hAnsi="Times New Roman" w:cs="Times New Roman"/>
          <w:b/>
          <w:lang w:val="pl-PL"/>
        </w:rPr>
        <w:t>: 3</w:t>
      </w:r>
      <w:r w:rsidR="00F215BB">
        <w:rPr>
          <w:rFonts w:ascii="Times New Roman" w:hAnsi="Times New Roman" w:cs="Times New Roman"/>
          <w:b/>
          <w:lang w:val="pl-PL"/>
        </w:rPr>
        <w:t>0%</w:t>
      </w:r>
      <w:r w:rsidR="00760858">
        <w:rPr>
          <w:rFonts w:ascii="Times New Roman" w:hAnsi="Times New Roman" w:cs="Times New Roman"/>
          <w:b/>
          <w:lang w:val="pl-PL"/>
        </w:rPr>
        <w:t xml:space="preserve"> (8</w:t>
      </w:r>
      <w:r w:rsidR="008706B2">
        <w:rPr>
          <w:rFonts w:ascii="Times New Roman" w:hAnsi="Times New Roman" w:cs="Times New Roman"/>
          <w:b/>
          <w:lang w:val="pl-PL"/>
        </w:rPr>
        <w:t xml:space="preserve"> </w:t>
      </w:r>
      <w:proofErr w:type="spellStart"/>
      <w:r w:rsidR="008706B2">
        <w:rPr>
          <w:rFonts w:ascii="Times New Roman" w:hAnsi="Times New Roman" w:cs="Times New Roman"/>
          <w:b/>
          <w:lang w:val="pl-PL"/>
        </w:rPr>
        <w:t>pkt</w:t>
      </w:r>
      <w:proofErr w:type="spellEnd"/>
      <w:r w:rsidR="008706B2">
        <w:rPr>
          <w:rFonts w:ascii="Times New Roman" w:hAnsi="Times New Roman" w:cs="Times New Roman"/>
          <w:b/>
          <w:lang w:val="pl-PL"/>
        </w:rPr>
        <w:t>)</w:t>
      </w:r>
      <w:r w:rsidR="00F215BB">
        <w:rPr>
          <w:rFonts w:ascii="Times New Roman" w:hAnsi="Times New Roman" w:cs="Times New Roman"/>
          <w:b/>
          <w:lang w:val="pl-PL"/>
        </w:rPr>
        <w:t>.</w:t>
      </w:r>
    </w:p>
    <w:p w:rsidR="00DD03A2" w:rsidRPr="001A08DD" w:rsidRDefault="000045EE" w:rsidP="00DD03A2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br w:type="page"/>
      </w:r>
      <w:r w:rsidR="00DD03A2"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 xml:space="preserve">Karta 2 – Ocena spełniania przez </w:t>
      </w:r>
      <w:r w:rsidR="00DD03A2">
        <w:rPr>
          <w:rFonts w:ascii="Times New Roman" w:hAnsi="Times New Roman" w:cs="Times New Roman"/>
          <w:b/>
          <w:sz w:val="24"/>
          <w:lang w:val="pl-PL"/>
        </w:rPr>
        <w:t xml:space="preserve">Zadanie </w:t>
      </w:r>
      <w:r w:rsidR="00DD03A2" w:rsidRPr="00B92C46">
        <w:rPr>
          <w:rFonts w:ascii="Times New Roman" w:hAnsi="Times New Roman" w:cs="Times New Roman"/>
          <w:b/>
          <w:sz w:val="24"/>
          <w:lang w:val="pl-PL"/>
        </w:rPr>
        <w:t>kryteriów wyboru określonych w LSR</w:t>
      </w:r>
      <w:r w:rsidR="00DD03A2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DD03A2"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 w:rsidR="00DD03A2"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173" w:type="dxa"/>
        <w:tblLayout w:type="fixed"/>
        <w:tblLook w:val="04A0"/>
      </w:tblPr>
      <w:tblGrid>
        <w:gridCol w:w="534"/>
        <w:gridCol w:w="708"/>
        <w:gridCol w:w="3024"/>
        <w:gridCol w:w="237"/>
        <w:gridCol w:w="1275"/>
        <w:gridCol w:w="567"/>
        <w:gridCol w:w="1134"/>
        <w:gridCol w:w="426"/>
        <w:gridCol w:w="2268"/>
      </w:tblGrid>
      <w:tr w:rsidR="000045EE" w:rsidRPr="00DD03A2" w:rsidTr="00FD4732">
        <w:trPr>
          <w:trHeight w:val="3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D03A2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A2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0045EE" w:rsidRPr="00DD03A2" w:rsidTr="00FD4732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03A2">
              <w:rPr>
                <w:rFonts w:ascii="Times New Roman" w:hAnsi="Times New Roman" w:cs="Times New Roman"/>
                <w:b/>
                <w:i/>
                <w:lang w:val="pl-PL"/>
              </w:rPr>
              <w:t>nr 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DD03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pl-PL"/>
              </w:rPr>
              <w:t>Stworzenie warunków do aktywności i zaangażowania mieszkańców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03A2">
              <w:rPr>
                <w:rFonts w:ascii="Times New Roman" w:hAnsi="Times New Roman" w:cs="Times New Roman"/>
                <w:i/>
                <w:lang w:val="pl-PL"/>
              </w:rPr>
              <w:t>nr 1.1.3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DD03A2">
              <w:rPr>
                <w:rFonts w:ascii="Times New Roman" w:hAnsi="Times New Roman" w:cs="Times New Roman"/>
                <w:i/>
                <w:color w:val="000000"/>
                <w:lang w:val="pl-PL"/>
              </w:rPr>
              <w:t>Zachowanie zasobów lokalnego dziedzictwa kulturowego obszaru LGD</w:t>
            </w:r>
          </w:p>
        </w:tc>
      </w:tr>
      <w:tr w:rsidR="000045EE" w:rsidRPr="00DD03A2" w:rsidTr="00DD03A2">
        <w:trPr>
          <w:trHeight w:val="593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5EE" w:rsidRPr="00DD03A2" w:rsidRDefault="000045EE" w:rsidP="00DD03A2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D03A2">
              <w:rPr>
                <w:rFonts w:ascii="Times New Roman" w:hAnsi="Times New Roman" w:cs="Times New Roman"/>
                <w:b/>
                <w:lang w:val="pl-PL"/>
              </w:rPr>
              <w:t xml:space="preserve">KARTA OCENY </w:t>
            </w:r>
            <w:r w:rsidR="007119E2" w:rsidRPr="00DD03A2">
              <w:rPr>
                <w:rFonts w:ascii="Times New Roman" w:hAnsi="Times New Roman" w:cs="Times New Roman"/>
                <w:b/>
                <w:lang w:val="pl-PL"/>
              </w:rPr>
              <w:t>ZADANIA</w:t>
            </w:r>
          </w:p>
        </w:tc>
      </w:tr>
      <w:tr w:rsidR="000045EE" w:rsidRPr="00DD03A2" w:rsidTr="00FD4732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3A2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DD03A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D03A2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A2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A2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DD03A2">
              <w:rPr>
                <w:rFonts w:ascii="Times New Roman" w:hAnsi="Times New Roman" w:cs="Times New Roman"/>
                <w:b/>
              </w:rPr>
              <w:t xml:space="preserve"> / </w:t>
            </w:r>
            <w:r w:rsidRPr="00DD03A2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0045EE" w:rsidRPr="00DD03A2" w:rsidTr="00FD473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0045EE" w:rsidRPr="00DD03A2" w:rsidRDefault="000045EE" w:rsidP="00F211E9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F55002" w:rsidRPr="00DD03A2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DD03A2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F55002" w:rsidRPr="00DD03A2">
              <w:rPr>
                <w:rFonts w:ascii="Times New Roman" w:hAnsi="Times New Roman" w:cs="Times New Roman"/>
                <w:lang w:val="pl-PL"/>
              </w:rPr>
              <w:t xml:space="preserve">uktu osiąganego przez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zadanie</w:t>
            </w:r>
            <w:r w:rsidR="00F55002" w:rsidRPr="00DD03A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D03A2">
              <w:rPr>
                <w:rFonts w:ascii="Times New Roman" w:hAnsi="Times New Roman" w:cs="Times New Roman"/>
                <w:lang w:val="pl-PL"/>
              </w:rPr>
              <w:t>w stosunku do wskaźnika zakładanego do osiągnięcia w ramach konkursu</w:t>
            </w:r>
          </w:p>
        </w:tc>
        <w:tc>
          <w:tcPr>
            <w:tcW w:w="1134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DD03A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DD03A2">
              <w:rPr>
                <w:rFonts w:ascii="Times New Roman" w:hAnsi="Times New Roman" w:cs="Times New Roman"/>
                <w:lang w:val="pl-PL"/>
              </w:rPr>
              <w:br/>
            </w:r>
            <w:r w:rsidRPr="00DD03A2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DD03A2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(wielkość wskaźnika produktu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zadania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/ </w:t>
            </w:r>
            <w:r w:rsidRPr="00DD03A2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</w:tr>
      <w:tr w:rsidR="000045EE" w:rsidRPr="00DD03A2" w:rsidTr="00FD473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0045EE" w:rsidRPr="00DD03A2" w:rsidRDefault="000045EE" w:rsidP="00F211E9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F55002" w:rsidRPr="00DD03A2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w wielkości środków przeznaczonych na konkurs jest równy lub mniejszy od udziału procentowego osiąganego wskaźnika rezultatu (bezpośrednio wynikającego ze wskaźnika produktu) przez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zadanie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w stosunku do wskaźnika rezultatu zakładanego do osiągnięcia w ramach konkursu</w:t>
            </w:r>
          </w:p>
        </w:tc>
        <w:tc>
          <w:tcPr>
            <w:tcW w:w="1134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DD03A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DD03A2">
              <w:rPr>
                <w:rFonts w:ascii="Times New Roman" w:hAnsi="Times New Roman" w:cs="Times New Roman"/>
                <w:lang w:val="pl-PL"/>
              </w:rPr>
              <w:br/>
            </w:r>
            <w:r w:rsidRPr="00DD03A2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DD03A2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(wielkość wskaźnika rezultatu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zadania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/ wielkość wskaźnika dla konkursu) x 100%</w:t>
            </w:r>
          </w:p>
        </w:tc>
      </w:tr>
      <w:tr w:rsidR="000045EE" w:rsidRPr="00DD03A2" w:rsidTr="00FD473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0045EE" w:rsidRPr="00DD03A2" w:rsidRDefault="000045EE" w:rsidP="00DD03A2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W budżecie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zadania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0045EE" w:rsidRPr="00DD03A2" w:rsidTr="00FD473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0045EE" w:rsidRPr="00DD03A2" w:rsidRDefault="000045EE" w:rsidP="00DD03A2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Udział wkładu własnego w realizację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zadania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jest większy o 10 punktów procentowych od wymaganego</w:t>
            </w:r>
          </w:p>
        </w:tc>
        <w:tc>
          <w:tcPr>
            <w:tcW w:w="1134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0045EE" w:rsidRPr="00DD03A2" w:rsidTr="00FD473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0045EE" w:rsidRPr="00DD03A2" w:rsidRDefault="000045EE" w:rsidP="00F211E9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Wnioskodawca posi</w:t>
            </w:r>
            <w:r w:rsidR="00F55002" w:rsidRPr="00DD03A2">
              <w:rPr>
                <w:rFonts w:ascii="Times New Roman" w:hAnsi="Times New Roman" w:cs="Times New Roman"/>
                <w:lang w:val="pl-PL"/>
              </w:rPr>
              <w:t xml:space="preserve">ada doświadczenie, kwalifikacje </w:t>
            </w:r>
            <w:r w:rsidRPr="00DD03A2">
              <w:rPr>
                <w:rFonts w:ascii="Times New Roman" w:hAnsi="Times New Roman" w:cs="Times New Roman"/>
                <w:lang w:val="pl-PL"/>
              </w:rPr>
              <w:t>i zas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oby zgodne z zakresem planowanego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zadania</w:t>
            </w:r>
          </w:p>
        </w:tc>
        <w:tc>
          <w:tcPr>
            <w:tcW w:w="1134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F55002" w:rsidRPr="00DD03A2">
              <w:rPr>
                <w:rFonts w:ascii="Times New Roman" w:hAnsi="Times New Roman" w:cs="Times New Roman"/>
                <w:lang w:val="pl-PL"/>
              </w:rPr>
              <w:br/>
            </w:r>
            <w:r w:rsidRPr="00DD03A2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0045EE" w:rsidRPr="00DD03A2" w:rsidTr="00FD473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0045EE" w:rsidRPr="00DD03A2" w:rsidRDefault="000045EE" w:rsidP="008F1D46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1134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F55002" w:rsidRPr="00DD03A2">
              <w:rPr>
                <w:rFonts w:ascii="Times New Roman" w:hAnsi="Times New Roman" w:cs="Times New Roman"/>
                <w:lang w:val="pl-PL"/>
              </w:rPr>
              <w:br/>
            </w:r>
            <w:r w:rsidRPr="00DD03A2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0045EE" w:rsidRPr="00DD03A2" w:rsidTr="00FD473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0045EE" w:rsidRPr="00DD03A2" w:rsidRDefault="000045EE" w:rsidP="008F1D46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Wnioskodawca korzystał z doradztwa prowadzonego przez pracowników LGD i/lub wziął udzi</w:t>
            </w:r>
            <w:r w:rsidR="00F55002" w:rsidRPr="00DD03A2">
              <w:rPr>
                <w:rFonts w:ascii="Times New Roman" w:hAnsi="Times New Roman" w:cs="Times New Roman"/>
                <w:lang w:val="pl-PL"/>
              </w:rPr>
              <w:t xml:space="preserve">ał </w:t>
            </w:r>
            <w:r w:rsidRPr="00DD03A2">
              <w:rPr>
                <w:rFonts w:ascii="Times New Roman" w:hAnsi="Times New Roman" w:cs="Times New Roman"/>
                <w:lang w:val="pl-PL"/>
              </w:rPr>
              <w:t>w szkoleniu dotyczącym danego Konkursu</w:t>
            </w:r>
          </w:p>
        </w:tc>
        <w:tc>
          <w:tcPr>
            <w:tcW w:w="1134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515AA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Na podstawie oświadczenia   </w:t>
            </w:r>
            <w:r w:rsidR="00F55002" w:rsidRPr="00DD03A2">
              <w:rPr>
                <w:rFonts w:ascii="Times New Roman" w:hAnsi="Times New Roman" w:cs="Times New Roman"/>
                <w:lang w:val="pl-PL"/>
              </w:rPr>
              <w:br/>
            </w:r>
            <w:r w:rsidRPr="00DD03A2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0045EE" w:rsidRPr="00DD03A2" w:rsidTr="00FD473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0045EE" w:rsidRPr="00DD03A2" w:rsidRDefault="000045EE" w:rsidP="000045EE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Wnioskodawca jest osobą należącą do grupy defaworyzowanej określonej w LSR</w:t>
            </w:r>
          </w:p>
        </w:tc>
        <w:tc>
          <w:tcPr>
            <w:tcW w:w="1134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DD03A2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</w:tr>
      <w:tr w:rsidR="000045EE" w:rsidRPr="00DD03A2" w:rsidTr="00FD473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0045EE" w:rsidRPr="00DD03A2" w:rsidRDefault="000045EE" w:rsidP="00F211E9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 xml:space="preserve">W budżecie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zadania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zaplanowano min. 50% środków działania w miejscowości zamieszkałej przez nie więcej niż 5 000 mieszkańców.</w:t>
            </w:r>
          </w:p>
        </w:tc>
        <w:tc>
          <w:tcPr>
            <w:tcW w:w="1134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515AA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</w:rPr>
              <w:t xml:space="preserve">Na 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podstawie danych </w:t>
            </w:r>
            <w:r w:rsidRPr="00DD03A2">
              <w:rPr>
                <w:rFonts w:ascii="Times New Roman" w:hAnsi="Times New Roman" w:cs="Times New Roman"/>
              </w:rPr>
              <w:t>GUS</w:t>
            </w:r>
          </w:p>
        </w:tc>
      </w:tr>
      <w:tr w:rsidR="000045EE" w:rsidRPr="00DD03A2" w:rsidTr="00FD4732">
        <w:trPr>
          <w:trHeight w:val="489"/>
        </w:trPr>
        <w:tc>
          <w:tcPr>
            <w:tcW w:w="534" w:type="dxa"/>
            <w:vAlign w:val="center"/>
          </w:tcPr>
          <w:p w:rsidR="000045EE" w:rsidRPr="00DD03A2" w:rsidRDefault="000045EE" w:rsidP="000045E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0045EE" w:rsidRPr="00DD03A2" w:rsidRDefault="000045EE" w:rsidP="00F211E9">
            <w:pPr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Na etapie opracowywania LSR została przedłożona f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iszka projektowa na przedmiotowe</w:t>
            </w:r>
            <w:r w:rsidRPr="00DD03A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211E9" w:rsidRPr="00DD03A2">
              <w:rPr>
                <w:rFonts w:ascii="Times New Roman" w:hAnsi="Times New Roman" w:cs="Times New Roman"/>
                <w:lang w:val="pl-PL"/>
              </w:rPr>
              <w:t>zadanie</w:t>
            </w:r>
          </w:p>
        </w:tc>
        <w:tc>
          <w:tcPr>
            <w:tcW w:w="1134" w:type="dxa"/>
            <w:vAlign w:val="center"/>
          </w:tcPr>
          <w:p w:rsidR="000045EE" w:rsidRPr="00DD03A2" w:rsidRDefault="00DD03A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515AA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F55002" w:rsidP="008F1D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D03A2">
              <w:rPr>
                <w:rFonts w:ascii="Times New Roman" w:hAnsi="Times New Roman" w:cs="Times New Roman"/>
                <w:lang w:val="pl-PL"/>
              </w:rPr>
              <w:t>Na podstawie oświadczenia</w:t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DD03A2">
              <w:rPr>
                <w:rFonts w:ascii="Times New Roman" w:hAnsi="Times New Roman" w:cs="Times New Roman"/>
                <w:lang w:val="pl-PL"/>
              </w:rPr>
              <w:br/>
            </w:r>
            <w:r w:rsidR="000045EE" w:rsidRPr="00DD03A2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0045EE" w:rsidRPr="00DD03A2" w:rsidTr="00DD03A2">
        <w:trPr>
          <w:trHeight w:val="542"/>
        </w:trPr>
        <w:tc>
          <w:tcPr>
            <w:tcW w:w="6345" w:type="dxa"/>
            <w:gridSpan w:val="6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A2">
              <w:rPr>
                <w:rFonts w:ascii="Times New Roman" w:hAnsi="Times New Roman" w:cs="Times New Roman"/>
                <w:b/>
              </w:rPr>
              <w:t>SUMA</w:t>
            </w:r>
            <w:r w:rsidR="00515AA7">
              <w:rPr>
                <w:rFonts w:ascii="Times New Roman" w:hAnsi="Times New Roman" w:cs="Times New Roman"/>
                <w:b/>
              </w:rPr>
              <w:t xml:space="preserve"> (max 22</w:t>
            </w:r>
            <w:r w:rsidR="00DB4712" w:rsidRPr="00DD03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B4712" w:rsidRPr="00DD03A2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="00DB4712" w:rsidRPr="00DD03A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045EE" w:rsidRPr="00DD03A2" w:rsidRDefault="000045EE" w:rsidP="008F1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A2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0045EE" w:rsidRPr="00DD03A2" w:rsidTr="00FD4732">
        <w:trPr>
          <w:trHeight w:val="867"/>
        </w:trPr>
        <w:tc>
          <w:tcPr>
            <w:tcW w:w="4266" w:type="dxa"/>
            <w:gridSpan w:val="3"/>
            <w:tcBorders>
              <w:right w:val="single" w:sz="4" w:space="0" w:color="auto"/>
            </w:tcBorders>
            <w:vAlign w:val="bottom"/>
          </w:tcPr>
          <w:p w:rsidR="000045EE" w:rsidRPr="00DD03A2" w:rsidRDefault="000045EE" w:rsidP="008F1D46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DD03A2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0045EE" w:rsidRPr="00DD03A2" w:rsidRDefault="000045EE" w:rsidP="008F1D46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DD03A2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0045EE" w:rsidRPr="00DD03A2" w:rsidRDefault="000045EE" w:rsidP="008F1D46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DD03A2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0045EE" w:rsidRPr="00292D61" w:rsidRDefault="000045EE" w:rsidP="000045EE">
      <w:pPr>
        <w:pStyle w:val="Bezodstpw"/>
        <w:rPr>
          <w:rStyle w:val="Uwydatnienie"/>
        </w:rPr>
      </w:pPr>
    </w:p>
    <w:p w:rsidR="000045EE" w:rsidRDefault="000045EE">
      <w:pPr>
        <w:rPr>
          <w:rFonts w:ascii="Times New Roman" w:hAnsi="Times New Roman" w:cs="Times New Roman"/>
          <w:b/>
          <w:lang w:val="pl-PL"/>
        </w:rPr>
        <w:sectPr w:rsidR="000045EE" w:rsidSect="00BB30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707" w:bottom="1134" w:left="1134" w:header="340" w:footer="113" w:gutter="0"/>
          <w:cols w:space="708"/>
          <w:titlePg/>
          <w:docGrid w:linePitch="360"/>
        </w:sectPr>
      </w:pPr>
      <w:r w:rsidRPr="00292D61">
        <w:rPr>
          <w:rFonts w:ascii="Times New Roman" w:hAnsi="Times New Roman" w:cs="Times New Roman"/>
          <w:b/>
          <w:lang w:val="pl-PL"/>
        </w:rPr>
        <w:t>Minimalna liczba punktów, których uzyskanie jest</w:t>
      </w:r>
      <w:r w:rsidR="00F215BB">
        <w:rPr>
          <w:rFonts w:ascii="Times New Roman" w:hAnsi="Times New Roman" w:cs="Times New Roman"/>
          <w:b/>
          <w:lang w:val="pl-PL"/>
        </w:rPr>
        <w:t xml:space="preserve"> warunkiem wyboru </w:t>
      </w:r>
      <w:r w:rsidR="00F211E9">
        <w:rPr>
          <w:rFonts w:ascii="Times New Roman" w:hAnsi="Times New Roman" w:cs="Times New Roman"/>
          <w:b/>
          <w:lang w:val="pl-PL"/>
        </w:rPr>
        <w:t>Zadania</w:t>
      </w:r>
      <w:r w:rsidR="00250340">
        <w:rPr>
          <w:rFonts w:ascii="Times New Roman" w:hAnsi="Times New Roman" w:cs="Times New Roman"/>
          <w:b/>
          <w:lang w:val="pl-PL"/>
        </w:rPr>
        <w:t>: 3</w:t>
      </w:r>
      <w:r w:rsidR="00F215BB">
        <w:rPr>
          <w:rFonts w:ascii="Times New Roman" w:hAnsi="Times New Roman" w:cs="Times New Roman"/>
          <w:b/>
          <w:lang w:val="pl-PL"/>
        </w:rPr>
        <w:t xml:space="preserve">0% </w:t>
      </w:r>
      <w:r w:rsidR="00250340">
        <w:rPr>
          <w:rFonts w:ascii="Times New Roman" w:hAnsi="Times New Roman" w:cs="Times New Roman"/>
          <w:b/>
          <w:lang w:val="pl-PL"/>
        </w:rPr>
        <w:t>(7</w:t>
      </w:r>
      <w:r w:rsidR="008706B2">
        <w:rPr>
          <w:rFonts w:ascii="Times New Roman" w:hAnsi="Times New Roman" w:cs="Times New Roman"/>
          <w:b/>
          <w:lang w:val="pl-PL"/>
        </w:rPr>
        <w:t xml:space="preserve"> pkt)</w:t>
      </w:r>
      <w:r w:rsidR="00F215BB">
        <w:rPr>
          <w:rFonts w:ascii="Times New Roman" w:hAnsi="Times New Roman" w:cs="Times New Roman"/>
          <w:b/>
          <w:lang w:val="pl-PL"/>
        </w:rPr>
        <w:t>.</w:t>
      </w:r>
    </w:p>
    <w:p w:rsidR="00423EE6" w:rsidRPr="00423EE6" w:rsidRDefault="00423EE6" w:rsidP="00423EE6">
      <w:pPr>
        <w:rPr>
          <w:rFonts w:ascii="Times New Roman" w:hAnsi="Times New Roman" w:cs="Times New Roman"/>
          <w:b/>
          <w:lang w:val="pl-PL"/>
        </w:rPr>
      </w:pPr>
    </w:p>
    <w:p w:rsidR="00423EE6" w:rsidRPr="0060179E" w:rsidRDefault="00423EE6" w:rsidP="00423EE6">
      <w:pPr>
        <w:pStyle w:val="Bezodstpw"/>
        <w:tabs>
          <w:tab w:val="left" w:pos="5010"/>
        </w:tabs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  <w:r w:rsidRPr="0060179E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ab/>
      </w:r>
    </w:p>
    <w:p w:rsidR="00423EE6" w:rsidRDefault="00423EE6" w:rsidP="00423EE6">
      <w:pPr>
        <w:pStyle w:val="Bezodstpw"/>
        <w:jc w:val="center"/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</w:p>
    <w:p w:rsidR="00423EE6" w:rsidRPr="001458C2" w:rsidRDefault="00423EE6" w:rsidP="00423EE6">
      <w:pPr>
        <w:pStyle w:val="Bezodstpw"/>
        <w:jc w:val="center"/>
        <w:rPr>
          <w:rStyle w:val="Uwydatnienie"/>
          <w:rFonts w:ascii="Times New Roman" w:hAnsi="Times New Roman" w:cs="Times New Roman"/>
        </w:rPr>
      </w:pPr>
      <w:r w:rsidRPr="00B92C46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 xml:space="preserve">Procedura </w:t>
      </w:r>
      <w:r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>ustalania kryteriów wyboru i ich zmiany</w:t>
      </w:r>
      <w:r w:rsidRPr="00B92C46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br/>
      </w:r>
      <w:r w:rsidR="00B55C48" w:rsidRPr="00CE373F">
        <w:rPr>
          <w:rFonts w:ascii="Times New Roman" w:eastAsia="Calibri" w:hAnsi="Times New Roman" w:cs="Times New Roman"/>
          <w:i/>
          <w:iCs/>
        </w:rPr>
        <w:t xml:space="preserve">dla </w:t>
      </w:r>
      <w:r w:rsidR="00B55C48">
        <w:rPr>
          <w:rFonts w:ascii="Times New Roman" w:eastAsia="Calibri" w:hAnsi="Times New Roman" w:cs="Times New Roman"/>
          <w:i/>
          <w:iCs/>
        </w:rPr>
        <w:t>wyboru Grantobiorców w ramach realizacji projektów grantowych</w:t>
      </w:r>
    </w:p>
    <w:p w:rsidR="00423EE6" w:rsidRPr="001458C2" w:rsidRDefault="00423EE6" w:rsidP="00423EE6">
      <w:pPr>
        <w:pStyle w:val="Bezodstpw"/>
        <w:jc w:val="both"/>
        <w:rPr>
          <w:rStyle w:val="Uwydatnienie"/>
          <w:rFonts w:ascii="Times New Roman" w:hAnsi="Times New Roman" w:cs="Times New Roman"/>
        </w:rPr>
      </w:pPr>
    </w:p>
    <w:p w:rsidR="00423EE6" w:rsidRPr="00B92C46" w:rsidRDefault="00423EE6" w:rsidP="00423EE6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423EE6" w:rsidRPr="00B92C46" w:rsidRDefault="00423EE6" w:rsidP="00423EE6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2C46">
        <w:rPr>
          <w:rFonts w:ascii="Times New Roman" w:hAnsi="Times New Roman" w:cs="Times New Roman"/>
          <w:b/>
          <w:i/>
          <w:sz w:val="24"/>
          <w:szCs w:val="24"/>
        </w:rPr>
        <w:t xml:space="preserve">Użyte nazwy: </w:t>
      </w:r>
    </w:p>
    <w:p w:rsidR="00423EE6" w:rsidRPr="007B4960" w:rsidRDefault="00423EE6" w:rsidP="001A0F7F">
      <w:pPr>
        <w:pStyle w:val="Bezodstpw"/>
        <w:numPr>
          <w:ilvl w:val="0"/>
          <w:numId w:val="1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Konkurs – Ogłoszony przez Zarząd nabór wniosków zakładających realizację operacji/ zadań </w:t>
      </w:r>
      <w:r w:rsidR="0050747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br/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 ramach określonego w </w:t>
      </w:r>
      <w:r w:rsidRPr="007B496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LSR jednego przedsięwzięcia.</w:t>
      </w:r>
    </w:p>
    <w:p w:rsidR="00423EE6" w:rsidRPr="00B92C46" w:rsidRDefault="00423EE6" w:rsidP="001A0F7F">
      <w:pPr>
        <w:pStyle w:val="Bezodstpw"/>
        <w:numPr>
          <w:ilvl w:val="0"/>
          <w:numId w:val="13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</w:t>
      </w:r>
      <w:r w:rsidRPr="00B92C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Lokalna Grupa</w:t>
      </w:r>
      <w:r w:rsidRPr="00B92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Działania</w:t>
      </w:r>
      <w:r w:rsidRPr="00B92C46">
        <w:rPr>
          <w:rFonts w:ascii="Times New Roman" w:hAnsi="Times New Roman" w:cs="Times New Roman"/>
          <w:sz w:val="24"/>
          <w:szCs w:val="24"/>
        </w:rPr>
        <w:t xml:space="preserve"> </w:t>
      </w:r>
      <w:r w:rsidR="00643443">
        <w:rPr>
          <w:rFonts w:ascii="Times New Roman" w:hAnsi="Times New Roman" w:cs="Times New Roman"/>
          <w:sz w:val="24"/>
          <w:szCs w:val="24"/>
        </w:rPr>
        <w:t>„Nad Czarną i Pilicą”.</w:t>
      </w:r>
    </w:p>
    <w:p w:rsidR="00423EE6" w:rsidRDefault="00423EE6" w:rsidP="001A0F7F">
      <w:pPr>
        <w:pStyle w:val="Bezodstpw"/>
        <w:numPr>
          <w:ilvl w:val="0"/>
          <w:numId w:val="13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LSR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46">
        <w:rPr>
          <w:rFonts w:ascii="Times New Roman" w:hAnsi="Times New Roman" w:cs="Times New Roman"/>
          <w:sz w:val="24"/>
          <w:szCs w:val="24"/>
        </w:rPr>
        <w:t xml:space="preserve">Strategia Rozwoju Lokalnego Kierowanego przez Społeczność. </w:t>
      </w:r>
    </w:p>
    <w:p w:rsidR="00423EE6" w:rsidRDefault="00423EE6" w:rsidP="001A0F7F">
      <w:pPr>
        <w:pStyle w:val="Bezodstpw"/>
        <w:numPr>
          <w:ilvl w:val="0"/>
          <w:numId w:val="13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Prezes –</w:t>
      </w:r>
      <w:r>
        <w:rPr>
          <w:rFonts w:ascii="Times New Roman" w:hAnsi="Times New Roman" w:cs="Times New Roman"/>
          <w:sz w:val="24"/>
          <w:szCs w:val="24"/>
        </w:rPr>
        <w:t xml:space="preserve"> Prezes</w:t>
      </w:r>
      <w:r w:rsidRPr="00B92C46">
        <w:rPr>
          <w:rFonts w:ascii="Times New Roman" w:hAnsi="Times New Roman" w:cs="Times New Roman"/>
          <w:sz w:val="24"/>
          <w:szCs w:val="24"/>
        </w:rPr>
        <w:t xml:space="preserve"> Zarządu </w:t>
      </w:r>
      <w:r>
        <w:rPr>
          <w:rFonts w:ascii="Times New Roman" w:hAnsi="Times New Roman" w:cs="Times New Roman"/>
          <w:sz w:val="24"/>
          <w:szCs w:val="24"/>
        </w:rPr>
        <w:t>LGD</w:t>
      </w:r>
      <w:r w:rsidR="00B55C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C48" w:rsidRPr="00B55C48" w:rsidRDefault="00B55C48" w:rsidP="001A0F7F">
      <w:pPr>
        <w:pStyle w:val="Bezodstpw"/>
        <w:numPr>
          <w:ilvl w:val="0"/>
          <w:numId w:val="13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D764F">
        <w:rPr>
          <w:rFonts w:ascii="Times New Roman" w:hAnsi="Times New Roman" w:cs="Times New Roman"/>
          <w:sz w:val="24"/>
          <w:szCs w:val="24"/>
        </w:rPr>
        <w:t xml:space="preserve">Projekt grantowy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D764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peracja</w:t>
      </w:r>
      <w:r w:rsidRPr="00DD764F">
        <w:rPr>
          <w:rFonts w:ascii="Times New Roman" w:hAnsi="Times New Roman" w:cs="Times New Roman"/>
          <w:sz w:val="24"/>
          <w:szCs w:val="24"/>
        </w:rPr>
        <w:t>, której beneficjent będący LGD udziela innym podmiotom wyb</w:t>
      </w:r>
      <w:r>
        <w:rPr>
          <w:rFonts w:ascii="Times New Roman" w:hAnsi="Times New Roman" w:cs="Times New Roman"/>
          <w:sz w:val="24"/>
          <w:szCs w:val="24"/>
        </w:rPr>
        <w:t xml:space="preserve">ranym przez LGD, zwanym dalej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Grantobiorcami</w:t>
      </w:r>
      <w:proofErr w:type="spellEnd"/>
      <w:r w:rsidRPr="00DD764F">
        <w:rPr>
          <w:rFonts w:ascii="Times New Roman" w:hAnsi="Times New Roman" w:cs="Times New Roman"/>
          <w:sz w:val="24"/>
          <w:szCs w:val="24"/>
        </w:rPr>
        <w:t xml:space="preserve">, grantów będących środkami finansowymi programu powierzonymi przez LGD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D764F">
        <w:rPr>
          <w:rFonts w:ascii="Times New Roman" w:hAnsi="Times New Roman" w:cs="Times New Roman"/>
          <w:sz w:val="24"/>
          <w:szCs w:val="24"/>
        </w:rPr>
        <w:t>rantobiorcom na realizację zadań służących osiągnięciu celu tej operacji.</w:t>
      </w:r>
      <w:r w:rsidRPr="00CE37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23EE6" w:rsidRPr="00B92C46" w:rsidRDefault="00423EE6" w:rsidP="001A0F7F">
      <w:pPr>
        <w:pStyle w:val="Bezodstpw"/>
        <w:numPr>
          <w:ilvl w:val="0"/>
          <w:numId w:val="13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Rada –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r w:rsidRPr="00B92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LGD (organ decyzyjny LGD)</w:t>
      </w:r>
      <w:r w:rsidRPr="00B92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EE6" w:rsidRPr="00B92C46" w:rsidRDefault="00423EE6" w:rsidP="001A0F7F">
      <w:pPr>
        <w:pStyle w:val="Bezodstpw"/>
        <w:numPr>
          <w:ilvl w:val="0"/>
          <w:numId w:val="13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Strona www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643443"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r w:rsidR="00643443">
        <w:rPr>
          <w:rStyle w:val="Uwydatnienie"/>
          <w:rFonts w:ascii="Times New Roman" w:hAnsi="Times New Roman" w:cs="Times New Roman"/>
          <w:i w:val="0"/>
          <w:sz w:val="24"/>
          <w:szCs w:val="24"/>
        </w:rPr>
        <w:t>ww</w:t>
      </w:r>
      <w:r w:rsidR="00643443">
        <w:t>.</w:t>
      </w:r>
      <w:r w:rsidR="00643443" w:rsidRPr="003A4370">
        <w:rPr>
          <w:rStyle w:val="Uwydatnienie"/>
          <w:rFonts w:ascii="Times New Roman" w:hAnsi="Times New Roman" w:cs="Times New Roman"/>
          <w:i w:val="0"/>
          <w:sz w:val="24"/>
          <w:szCs w:val="24"/>
        </w:rPr>
        <w:t>nadczarnaipilica.pl</w:t>
      </w:r>
      <w:r w:rsidR="00643443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423EE6" w:rsidRDefault="00423EE6" w:rsidP="001A0F7F">
      <w:pPr>
        <w:pStyle w:val="Bezodstpw"/>
        <w:numPr>
          <w:ilvl w:val="0"/>
          <w:numId w:val="13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Zarząd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46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>LGD</w:t>
      </w:r>
      <w:r w:rsidRPr="00B92C46">
        <w:rPr>
          <w:rFonts w:ascii="Times New Roman" w:hAnsi="Times New Roman" w:cs="Times New Roman"/>
          <w:sz w:val="24"/>
          <w:szCs w:val="24"/>
        </w:rPr>
        <w:t>.</w:t>
      </w:r>
    </w:p>
    <w:p w:rsidR="00423EE6" w:rsidRDefault="00423EE6" w:rsidP="00423EE6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423EE6" w:rsidRPr="00B92C46" w:rsidRDefault="00423EE6" w:rsidP="00423EE6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423EE6" w:rsidRPr="00B92C46" w:rsidRDefault="00423EE6" w:rsidP="00423EE6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423EE6" w:rsidRPr="00BD1805" w:rsidRDefault="00423EE6" w:rsidP="00423EE6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BD1805">
        <w:rPr>
          <w:rStyle w:val="Uwydatnienie"/>
          <w:rFonts w:ascii="Times New Roman" w:hAnsi="Times New Roman" w:cs="Times New Roman"/>
          <w:b/>
          <w:sz w:val="24"/>
          <w:szCs w:val="24"/>
        </w:rPr>
        <w:t>Procedura:</w:t>
      </w:r>
    </w:p>
    <w:p w:rsidR="00423EE6" w:rsidRPr="00BD1805" w:rsidRDefault="00423EE6" w:rsidP="00423EE6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B55C48" w:rsidRPr="00B55C48" w:rsidRDefault="00B55C48" w:rsidP="001A0F7F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</w:pP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 xml:space="preserve">Celem Procedury jest określenie sposobu ustalania kryteriów wyboru </w:t>
      </w:r>
      <w:proofErr w:type="spellStart"/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>Grantobiorców</w:t>
      </w:r>
      <w:proofErr w:type="spellEnd"/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 xml:space="preserve"> w ramach realizacji projektów grantowych.</w:t>
      </w:r>
    </w:p>
    <w:p w:rsidR="00B55C48" w:rsidRPr="00B55C48" w:rsidRDefault="00B55C48" w:rsidP="001A0F7F">
      <w:pPr>
        <w:numPr>
          <w:ilvl w:val="0"/>
          <w:numId w:val="14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</w:pP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>Procedurę przyjmuje i  zmienia Zarząd LGD.</w:t>
      </w:r>
    </w:p>
    <w:p w:rsidR="00B55C48" w:rsidRPr="00B55C48" w:rsidRDefault="00B55C48" w:rsidP="001A0F7F">
      <w:pPr>
        <w:numPr>
          <w:ilvl w:val="0"/>
          <w:numId w:val="14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</w:pP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>Zarząd ustala kryteria wyboru oraz dokonuje ich zmian, na wniosek:</w:t>
      </w:r>
    </w:p>
    <w:p w:rsidR="00B55C48" w:rsidRPr="00B55C48" w:rsidRDefault="00B55C48" w:rsidP="001A0F7F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</w:pP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>Rady,</w:t>
      </w:r>
    </w:p>
    <w:p w:rsidR="00B55C48" w:rsidRPr="00B55C48" w:rsidRDefault="00B55C48" w:rsidP="001A0F7F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</w:pP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 xml:space="preserve">co najmniej 10% członków LGD, </w:t>
      </w:r>
    </w:p>
    <w:p w:rsidR="00B55C48" w:rsidRPr="00B55C48" w:rsidRDefault="00B55C48" w:rsidP="001A0F7F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</w:pP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>z własnej inicjatywy.</w:t>
      </w:r>
    </w:p>
    <w:p w:rsidR="00B55C48" w:rsidRPr="00B55C48" w:rsidRDefault="00B55C48" w:rsidP="001A0F7F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</w:pP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 xml:space="preserve">Wniosek w zakresie dokonania zmiany kryteriów musi być złożony do Zarządu w formie pisemnej </w:t>
      </w:r>
      <w:r w:rsidR="00DD03A2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br/>
      </w: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>i zawierać:</w:t>
      </w:r>
    </w:p>
    <w:p w:rsidR="00B55C48" w:rsidRPr="00B55C48" w:rsidRDefault="00B55C48" w:rsidP="001A0F7F">
      <w:pPr>
        <w:numPr>
          <w:ilvl w:val="1"/>
          <w:numId w:val="14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</w:pP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>uzasadnienie proponowanych zmian,</w:t>
      </w:r>
    </w:p>
    <w:p w:rsidR="00B55C48" w:rsidRPr="00B55C48" w:rsidRDefault="00B55C48" w:rsidP="001A0F7F">
      <w:pPr>
        <w:numPr>
          <w:ilvl w:val="1"/>
          <w:numId w:val="14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</w:pP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>określenie powiązania z diagnozą obszaru LSR,</w:t>
      </w:r>
    </w:p>
    <w:p w:rsidR="00B55C48" w:rsidRPr="00B55C48" w:rsidRDefault="00B55C48" w:rsidP="001A0F7F">
      <w:pPr>
        <w:numPr>
          <w:ilvl w:val="1"/>
          <w:numId w:val="14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</w:pP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 xml:space="preserve">określenie wpływu na osiągnięcie zaplanowanych w LSR wskaźników produktu, rezultatu </w:t>
      </w:r>
      <w:r w:rsidR="0050747C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br/>
      </w: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>i oddziaływania.</w:t>
      </w:r>
    </w:p>
    <w:p w:rsidR="00B55C48" w:rsidRPr="00B55C48" w:rsidRDefault="00B55C48" w:rsidP="001A0F7F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</w:pP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>Zarząd w okresie:</w:t>
      </w:r>
    </w:p>
    <w:p w:rsidR="00B55C48" w:rsidRPr="00B55C48" w:rsidRDefault="00B55C48" w:rsidP="001A0F7F">
      <w:pPr>
        <w:numPr>
          <w:ilvl w:val="1"/>
          <w:numId w:val="14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</w:pP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 xml:space="preserve">30 dni od wpłynięcia wniosku, po jego przeanalizowaniu i określeniu zgodności z procedurą </w:t>
      </w:r>
      <w:r w:rsidR="00DD03A2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br/>
      </w: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>i LSR, podejmuje decyzję czy wniosek będzie rozpatrywany i:</w:t>
      </w:r>
    </w:p>
    <w:p w:rsidR="00B55C48" w:rsidRPr="00B55C48" w:rsidRDefault="00B55C48" w:rsidP="001A0F7F">
      <w:pPr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</w:pP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>jeżeli TAK – umieszcza go na stronie www LGD do konsultacji na 7 dni.</w:t>
      </w:r>
      <w:r w:rsidR="00DD03A2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 xml:space="preserve"> </w:t>
      </w: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>W ciągu 30 dni po zakończeniu konsultacji i zapoznaniu się z ich wynikami, podejmuje decyzję w sprawie wprowadzenia zaproponowanych zmian, oraz umieszcza informację o podjętym rozstrzygnięciu na stronie www LGD,</w:t>
      </w:r>
    </w:p>
    <w:p w:rsidR="00B55C48" w:rsidRPr="00B55C48" w:rsidRDefault="00B55C48" w:rsidP="001A0F7F">
      <w:pPr>
        <w:numPr>
          <w:ilvl w:val="2"/>
          <w:numId w:val="14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</w:pP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>jeżeli NIE – przekazuje informację Wnioskodawcy.</w:t>
      </w:r>
    </w:p>
    <w:p w:rsidR="00B55C48" w:rsidRPr="00B55C48" w:rsidRDefault="00B55C48" w:rsidP="001A0F7F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</w:pPr>
      <w:r w:rsidRPr="00B55C48">
        <w:rPr>
          <w:rFonts w:ascii="Times New Roman" w:eastAsia="Calibri" w:hAnsi="Times New Roman" w:cs="Times New Roman"/>
          <w:iCs/>
          <w:sz w:val="24"/>
          <w:szCs w:val="24"/>
          <w:lang w:val="pl-PL" w:bidi="ar-SA"/>
        </w:rPr>
        <w:t>Kryteria obowiązują dla Konkursów ogłaszanych przez Zarząd po podjęciu uchwały o zmianie kryteriów.</w:t>
      </w:r>
    </w:p>
    <w:p w:rsidR="00F27799" w:rsidRDefault="00F27799">
      <w:pPr>
        <w:rPr>
          <w:rFonts w:ascii="Times New Roman" w:hAnsi="Times New Roman" w:cs="Times New Roman"/>
          <w:bCs/>
          <w:i/>
          <w:sz w:val="20"/>
          <w:lang w:val="pl-PL"/>
        </w:rPr>
      </w:pPr>
    </w:p>
    <w:sectPr w:rsidR="00F27799" w:rsidSect="00BB3092">
      <w:footerReference w:type="default" r:id="rId14"/>
      <w:pgSz w:w="11906" w:h="16838"/>
      <w:pgMar w:top="567" w:right="849" w:bottom="1134" w:left="993" w:header="34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75" w:rsidRDefault="00F77575" w:rsidP="0010328D">
      <w:pPr>
        <w:spacing w:after="0" w:line="240" w:lineRule="auto"/>
      </w:pPr>
      <w:r>
        <w:separator/>
      </w:r>
    </w:p>
  </w:endnote>
  <w:endnote w:type="continuationSeparator" w:id="0">
    <w:p w:rsidR="00F77575" w:rsidRDefault="00F77575" w:rsidP="0010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B0" w:rsidRDefault="00EE03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69" w:rsidRPr="00E9380B" w:rsidRDefault="00231D69" w:rsidP="008246BA">
    <w:pPr>
      <w:pStyle w:val="Stopka"/>
      <w:jc w:val="both"/>
      <w:rPr>
        <w:rFonts w:ascii="Times New Roman" w:hAnsi="Times New Roman" w:cs="Times New Roman"/>
        <w:i/>
        <w:sz w:val="20"/>
        <w:szCs w:val="20"/>
        <w:lang w:val="pl-PL"/>
      </w:rPr>
    </w:pPr>
    <w:r w:rsidRPr="00E9380B">
      <w:rPr>
        <w:rFonts w:ascii="Times New Roman" w:hAnsi="Times New Roman" w:cs="Times New Roman"/>
        <w:i/>
        <w:sz w:val="16"/>
        <w:szCs w:val="16"/>
        <w:vertAlign w:val="superscript"/>
        <w:lang w:val="pl-PL"/>
      </w:rPr>
      <w:t>1</w:t>
    </w:r>
    <w:r w:rsidRPr="00E9380B">
      <w:rPr>
        <w:rFonts w:ascii="Times New Roman" w:hAnsi="Times New Roman" w:cs="Times New Roman"/>
        <w:i/>
        <w:iCs/>
        <w:sz w:val="16"/>
        <w:szCs w:val="16"/>
        <w:lang w:val="pl-PL"/>
      </w:rPr>
      <w:t xml:space="preserve">Jeżeli </w:t>
    </w:r>
    <w:r w:rsidR="00BB3092" w:rsidRPr="00E9380B">
      <w:rPr>
        <w:rFonts w:ascii="Times New Roman" w:hAnsi="Times New Roman" w:cs="Times New Roman"/>
        <w:i/>
        <w:iCs/>
        <w:sz w:val="16"/>
        <w:szCs w:val="16"/>
        <w:lang w:val="pl-PL"/>
      </w:rPr>
      <w:t>Zadanie</w:t>
    </w:r>
    <w:r w:rsidRPr="00E9380B">
      <w:rPr>
        <w:rFonts w:ascii="Times New Roman" w:hAnsi="Times New Roman" w:cs="Times New Roman"/>
        <w:i/>
        <w:iCs/>
        <w:sz w:val="16"/>
        <w:szCs w:val="16"/>
        <w:lang w:val="pl-PL"/>
      </w:rPr>
      <w:t xml:space="preserve">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41" w:rsidRPr="00E9380B" w:rsidRDefault="002F1610">
    <w:pPr>
      <w:pStyle w:val="Stopka"/>
      <w:rPr>
        <w:lang w:val="pl-PL"/>
      </w:rPr>
    </w:pPr>
    <w:r w:rsidRPr="002F1610">
      <w:rPr>
        <w:rStyle w:val="Odwoanieprzypisudolnego"/>
        <w:rFonts w:ascii="Times New Roman" w:hAnsi="Times New Roman" w:cs="Times New Roman"/>
        <w:sz w:val="16"/>
        <w:szCs w:val="16"/>
      </w:rPr>
      <w:footnoteRef/>
    </w:r>
    <w:r w:rsidRPr="00E9380B">
      <w:rPr>
        <w:rFonts w:ascii="Times New Roman" w:hAnsi="Times New Roman" w:cs="Times New Roman"/>
        <w:sz w:val="16"/>
        <w:szCs w:val="16"/>
        <w:lang w:val="pl-PL"/>
      </w:rPr>
      <w:t xml:space="preserve"> </w:t>
    </w:r>
    <w:r w:rsidRPr="002F1610">
      <w:rPr>
        <w:rFonts w:ascii="Times New Roman" w:hAnsi="Times New Roman" w:cs="Times New Roman"/>
        <w:i/>
        <w:sz w:val="16"/>
        <w:szCs w:val="16"/>
        <w:lang w:val="pl-PL"/>
      </w:rPr>
      <w:t>Jeżeli Zadanie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B2" w:rsidRPr="008246BA" w:rsidRDefault="008706B2" w:rsidP="008246BA">
    <w:pPr>
      <w:pStyle w:val="Stopka"/>
      <w:jc w:val="both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75" w:rsidRDefault="00F77575" w:rsidP="0010328D">
      <w:pPr>
        <w:spacing w:after="0" w:line="240" w:lineRule="auto"/>
      </w:pPr>
      <w:r>
        <w:separator/>
      </w:r>
    </w:p>
  </w:footnote>
  <w:footnote w:type="continuationSeparator" w:id="0">
    <w:p w:rsidR="00F77575" w:rsidRDefault="00F77575" w:rsidP="0010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B0" w:rsidRDefault="00EE03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85" w:rsidRPr="00E9380B" w:rsidRDefault="00BB3092" w:rsidP="00BB3092">
    <w:pPr>
      <w:pStyle w:val="Nagwek"/>
      <w:rPr>
        <w:lang w:val="pl-PL"/>
      </w:rPr>
    </w:pPr>
    <w:r w:rsidRPr="00837846">
      <w:rPr>
        <w:rFonts w:ascii="Times New Roman" w:hAnsi="Times New Roman" w:cs="Times New Roman"/>
        <w:bCs/>
        <w:sz w:val="20"/>
        <w:lang w:val="pl-PL"/>
      </w:rPr>
      <w:t xml:space="preserve">Załącznik nr 12 do wniosku o wybór LSR </w:t>
    </w:r>
    <w:r w:rsidRPr="00837846">
      <w:rPr>
        <w:rFonts w:ascii="Times New Roman" w:hAnsi="Times New Roman" w:cs="Times New Roman"/>
        <w:bCs/>
        <w:i/>
        <w:sz w:val="20"/>
        <w:lang w:val="pl-PL"/>
      </w:rPr>
      <w:t>Kryteria wyboru grantobiorców wraz z procedurą ustalania lub zmiany kryteriów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8B" w:rsidRDefault="0027388B" w:rsidP="0027388B">
    <w:pPr>
      <w:pStyle w:val="Nagwek"/>
      <w:ind w:left="-567"/>
      <w:jc w:val="both"/>
      <w:rPr>
        <w:noProof/>
        <w:sz w:val="16"/>
        <w:szCs w:val="16"/>
      </w:rPr>
    </w:pPr>
    <w:r>
      <w:rPr>
        <w:noProof/>
      </w:rPr>
      <w:t xml:space="preserve">                   </w:t>
    </w:r>
    <w:r>
      <w:rPr>
        <w:noProof/>
        <w:lang w:val="pl-PL" w:eastAsia="pl-PL" w:bidi="ar-SA"/>
      </w:rPr>
      <w:drawing>
        <wp:inline distT="0" distB="0" distL="0" distR="0">
          <wp:extent cx="1495425" cy="10477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val="pl-PL" w:eastAsia="pl-PL" w:bidi="ar-SA"/>
      </w:rPr>
      <w:drawing>
        <wp:inline distT="0" distB="0" distL="0" distR="0">
          <wp:extent cx="1057275" cy="1057275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  <w:lang w:val="pl-PL" w:eastAsia="pl-PL" w:bidi="ar-SA"/>
      </w:rPr>
      <w:drawing>
        <wp:inline distT="0" distB="0" distL="0" distR="0">
          <wp:extent cx="1047750" cy="10477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  <w:lang w:val="pl-PL" w:eastAsia="pl-PL" w:bidi="ar-SA"/>
      </w:rPr>
      <w:drawing>
        <wp:inline distT="0" distB="0" distL="0" distR="0">
          <wp:extent cx="1647825" cy="1066800"/>
          <wp:effectExtent l="0" t="0" r="0" b="0"/>
          <wp:docPr id="4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</w:t>
    </w:r>
  </w:p>
  <w:p w:rsidR="00CD7224" w:rsidRDefault="00CD7224" w:rsidP="00BB3092">
    <w:pPr>
      <w:pStyle w:val="Nagwek"/>
      <w:rPr>
        <w:rFonts w:ascii="Times New Roman" w:hAnsi="Times New Roman" w:cs="Times New Roman"/>
        <w:bCs/>
        <w:sz w:val="20"/>
        <w:lang w:val="pl-PL"/>
      </w:rPr>
    </w:pPr>
  </w:p>
  <w:p w:rsidR="0027388B" w:rsidRPr="00D243C3" w:rsidRDefault="0027388B" w:rsidP="0027388B">
    <w:pPr>
      <w:pStyle w:val="Nagwek"/>
      <w:ind w:left="-567"/>
      <w:jc w:val="center"/>
      <w:rPr>
        <w:rFonts w:ascii="Times New Roman" w:hAnsi="Times New Roman" w:cs="Times New Roman"/>
        <w:noProof/>
        <w:sz w:val="16"/>
        <w:szCs w:val="16"/>
      </w:rPr>
    </w:pPr>
    <w:r w:rsidRPr="00D243C3">
      <w:rPr>
        <w:rFonts w:ascii="Times New Roman" w:hAnsi="Times New Roman" w:cs="Times New Roman"/>
        <w:noProof/>
        <w:sz w:val="16"/>
        <w:szCs w:val="16"/>
      </w:rPr>
      <w:t>Dofinansowano z Europejskiego Funduszu na Rzecz Rozwoju Obszarów Wiejskich. Europa Inwestująca  w Obszary Wiejskie.</w:t>
    </w:r>
  </w:p>
  <w:p w:rsidR="0027388B" w:rsidRDefault="0027388B" w:rsidP="0027388B">
    <w:pPr>
      <w:pStyle w:val="Nagwek"/>
      <w:jc w:val="center"/>
    </w:pPr>
    <w:r w:rsidRPr="008E59C3">
      <w:rPr>
        <w:rFonts w:ascii="Times New Roman" w:hAnsi="Times New Roman" w:cs="Times New Roman"/>
        <w:noProof/>
        <w:sz w:val="16"/>
        <w:szCs w:val="16"/>
      </w:rPr>
      <w:t>Poddziałanie</w:t>
    </w:r>
    <w:r w:rsidRPr="00D243C3">
      <w:rPr>
        <w:rFonts w:ascii="Times New Roman" w:hAnsi="Times New Roman" w:cs="Times New Roman"/>
        <w:noProof/>
        <w:sz w:val="16"/>
        <w:szCs w:val="16"/>
      </w:rPr>
      <w:t xml:space="preserve"> „Wsparcie przygptowawcze” w ramach programu LEADER objętego PROW 2014-2020</w:t>
    </w:r>
  </w:p>
  <w:p w:rsidR="0027388B" w:rsidRDefault="0027388B" w:rsidP="00BB3092">
    <w:pPr>
      <w:pStyle w:val="Nagwek"/>
      <w:rPr>
        <w:rFonts w:ascii="Times New Roman" w:hAnsi="Times New Roman" w:cs="Times New Roman"/>
        <w:bCs/>
        <w:sz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962"/>
    <w:multiLevelType w:val="hybridMultilevel"/>
    <w:tmpl w:val="0A5CBEB0"/>
    <w:lvl w:ilvl="0" w:tplc="EEB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9B4"/>
    <w:multiLevelType w:val="hybridMultilevel"/>
    <w:tmpl w:val="44C46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50996"/>
    <w:multiLevelType w:val="hybridMultilevel"/>
    <w:tmpl w:val="0A5CBEB0"/>
    <w:lvl w:ilvl="0" w:tplc="EEB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6E8A"/>
    <w:multiLevelType w:val="hybridMultilevel"/>
    <w:tmpl w:val="F12A7B0C"/>
    <w:lvl w:ilvl="0" w:tplc="4970D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64C4"/>
    <w:multiLevelType w:val="hybridMultilevel"/>
    <w:tmpl w:val="0A5CBEB0"/>
    <w:lvl w:ilvl="0" w:tplc="EEB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71136"/>
    <w:multiLevelType w:val="hybridMultilevel"/>
    <w:tmpl w:val="0A5CBEB0"/>
    <w:lvl w:ilvl="0" w:tplc="EEB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33852"/>
    <w:multiLevelType w:val="hybridMultilevel"/>
    <w:tmpl w:val="0A5CBEB0"/>
    <w:lvl w:ilvl="0" w:tplc="EEB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443F9"/>
    <w:multiLevelType w:val="hybridMultilevel"/>
    <w:tmpl w:val="D30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155F0"/>
    <w:multiLevelType w:val="hybridMultilevel"/>
    <w:tmpl w:val="399ECC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C51A5"/>
    <w:multiLevelType w:val="hybridMultilevel"/>
    <w:tmpl w:val="0A5CBEB0"/>
    <w:lvl w:ilvl="0" w:tplc="EEB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D63BF"/>
    <w:multiLevelType w:val="hybridMultilevel"/>
    <w:tmpl w:val="0A5CBEB0"/>
    <w:lvl w:ilvl="0" w:tplc="EEB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E1DC9"/>
    <w:multiLevelType w:val="hybridMultilevel"/>
    <w:tmpl w:val="0A5CBEB0"/>
    <w:lvl w:ilvl="0" w:tplc="EEB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D301E"/>
    <w:multiLevelType w:val="hybridMultilevel"/>
    <w:tmpl w:val="0A5CBEB0"/>
    <w:lvl w:ilvl="0" w:tplc="EEB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872FE"/>
    <w:multiLevelType w:val="hybridMultilevel"/>
    <w:tmpl w:val="0A5CBEB0"/>
    <w:lvl w:ilvl="0" w:tplc="EEB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D0FD5"/>
    <w:multiLevelType w:val="hybridMultilevel"/>
    <w:tmpl w:val="A20A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C238C"/>
    <w:multiLevelType w:val="hybridMultilevel"/>
    <w:tmpl w:val="0A5CBEB0"/>
    <w:lvl w:ilvl="0" w:tplc="EEB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21F91"/>
    <w:multiLevelType w:val="hybridMultilevel"/>
    <w:tmpl w:val="0A5CBEB0"/>
    <w:lvl w:ilvl="0" w:tplc="EEB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13"/>
  </w:num>
  <w:num w:numId="7">
    <w:abstractNumId w:val="12"/>
  </w:num>
  <w:num w:numId="8">
    <w:abstractNumId w:val="2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  <w:num w:numId="16">
    <w:abstractNumId w:val="1"/>
  </w:num>
  <w:num w:numId="1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0328D"/>
    <w:rsid w:val="000045EE"/>
    <w:rsid w:val="00066144"/>
    <w:rsid w:val="00066509"/>
    <w:rsid w:val="000D0FE9"/>
    <w:rsid w:val="000F3105"/>
    <w:rsid w:val="001022FE"/>
    <w:rsid w:val="0010328D"/>
    <w:rsid w:val="0011672B"/>
    <w:rsid w:val="00116EDE"/>
    <w:rsid w:val="00140453"/>
    <w:rsid w:val="00144ACF"/>
    <w:rsid w:val="001707D5"/>
    <w:rsid w:val="00173BC3"/>
    <w:rsid w:val="00184F2B"/>
    <w:rsid w:val="00185E13"/>
    <w:rsid w:val="00192C58"/>
    <w:rsid w:val="001A0F7F"/>
    <w:rsid w:val="001B0BF0"/>
    <w:rsid w:val="001B6FF4"/>
    <w:rsid w:val="001D5AC9"/>
    <w:rsid w:val="00203AF2"/>
    <w:rsid w:val="00213F90"/>
    <w:rsid w:val="002164B4"/>
    <w:rsid w:val="00224DB1"/>
    <w:rsid w:val="00231D69"/>
    <w:rsid w:val="00240F50"/>
    <w:rsid w:val="00250340"/>
    <w:rsid w:val="0027388B"/>
    <w:rsid w:val="002A680C"/>
    <w:rsid w:val="002C16E7"/>
    <w:rsid w:val="002D0CE8"/>
    <w:rsid w:val="002F1610"/>
    <w:rsid w:val="002F1E77"/>
    <w:rsid w:val="0031014A"/>
    <w:rsid w:val="00316415"/>
    <w:rsid w:val="003246B7"/>
    <w:rsid w:val="00341D20"/>
    <w:rsid w:val="00345741"/>
    <w:rsid w:val="003643FE"/>
    <w:rsid w:val="00392D24"/>
    <w:rsid w:val="003A4CE0"/>
    <w:rsid w:val="003B46C7"/>
    <w:rsid w:val="003D7194"/>
    <w:rsid w:val="00405DEC"/>
    <w:rsid w:val="004151FF"/>
    <w:rsid w:val="00423EE6"/>
    <w:rsid w:val="00432B54"/>
    <w:rsid w:val="004419CB"/>
    <w:rsid w:val="00450E77"/>
    <w:rsid w:val="004719B4"/>
    <w:rsid w:val="00480E4B"/>
    <w:rsid w:val="0048714A"/>
    <w:rsid w:val="004B301F"/>
    <w:rsid w:val="004D5A32"/>
    <w:rsid w:val="0050747C"/>
    <w:rsid w:val="00515AA7"/>
    <w:rsid w:val="00527FEC"/>
    <w:rsid w:val="005445B6"/>
    <w:rsid w:val="0054779E"/>
    <w:rsid w:val="005571BB"/>
    <w:rsid w:val="00584060"/>
    <w:rsid w:val="005A2EED"/>
    <w:rsid w:val="005C1041"/>
    <w:rsid w:val="005C18EC"/>
    <w:rsid w:val="005D0901"/>
    <w:rsid w:val="00603F47"/>
    <w:rsid w:val="00634717"/>
    <w:rsid w:val="00636AF1"/>
    <w:rsid w:val="00643443"/>
    <w:rsid w:val="00654AD8"/>
    <w:rsid w:val="00671CAC"/>
    <w:rsid w:val="0069547F"/>
    <w:rsid w:val="006B03E9"/>
    <w:rsid w:val="006C2F61"/>
    <w:rsid w:val="006D25C9"/>
    <w:rsid w:val="00705B0C"/>
    <w:rsid w:val="007119E2"/>
    <w:rsid w:val="0071690B"/>
    <w:rsid w:val="00722632"/>
    <w:rsid w:val="00731554"/>
    <w:rsid w:val="00752DD4"/>
    <w:rsid w:val="0075302C"/>
    <w:rsid w:val="00756BBA"/>
    <w:rsid w:val="00760858"/>
    <w:rsid w:val="0077732C"/>
    <w:rsid w:val="00777749"/>
    <w:rsid w:val="00796FE7"/>
    <w:rsid w:val="007B1B3B"/>
    <w:rsid w:val="007D5EBC"/>
    <w:rsid w:val="007D797B"/>
    <w:rsid w:val="007F22A1"/>
    <w:rsid w:val="0080795F"/>
    <w:rsid w:val="00807BE2"/>
    <w:rsid w:val="00820A1D"/>
    <w:rsid w:val="008246BA"/>
    <w:rsid w:val="00827F47"/>
    <w:rsid w:val="00834186"/>
    <w:rsid w:val="00844282"/>
    <w:rsid w:val="00854047"/>
    <w:rsid w:val="008706B2"/>
    <w:rsid w:val="0088156D"/>
    <w:rsid w:val="00894609"/>
    <w:rsid w:val="00894E73"/>
    <w:rsid w:val="008A703C"/>
    <w:rsid w:val="008B4959"/>
    <w:rsid w:val="008B508F"/>
    <w:rsid w:val="008C04D7"/>
    <w:rsid w:val="008C5943"/>
    <w:rsid w:val="008F46E1"/>
    <w:rsid w:val="008F5C85"/>
    <w:rsid w:val="0091515F"/>
    <w:rsid w:val="00940008"/>
    <w:rsid w:val="00961D8F"/>
    <w:rsid w:val="00983E4C"/>
    <w:rsid w:val="009B5359"/>
    <w:rsid w:val="009D5043"/>
    <w:rsid w:val="009F189A"/>
    <w:rsid w:val="00A24B01"/>
    <w:rsid w:val="00A47A20"/>
    <w:rsid w:val="00A5560D"/>
    <w:rsid w:val="00A75407"/>
    <w:rsid w:val="00A83453"/>
    <w:rsid w:val="00AA714C"/>
    <w:rsid w:val="00AB1AD7"/>
    <w:rsid w:val="00AD6BD7"/>
    <w:rsid w:val="00AE3DD4"/>
    <w:rsid w:val="00B11680"/>
    <w:rsid w:val="00B36B27"/>
    <w:rsid w:val="00B55C48"/>
    <w:rsid w:val="00B86E29"/>
    <w:rsid w:val="00B873A3"/>
    <w:rsid w:val="00BA3B9C"/>
    <w:rsid w:val="00BA3C5F"/>
    <w:rsid w:val="00BB3092"/>
    <w:rsid w:val="00BD1ED0"/>
    <w:rsid w:val="00BE1E95"/>
    <w:rsid w:val="00BF0C87"/>
    <w:rsid w:val="00BF24A9"/>
    <w:rsid w:val="00C03B1A"/>
    <w:rsid w:val="00C414FD"/>
    <w:rsid w:val="00C44E47"/>
    <w:rsid w:val="00C51518"/>
    <w:rsid w:val="00C52113"/>
    <w:rsid w:val="00C66D73"/>
    <w:rsid w:val="00C81185"/>
    <w:rsid w:val="00C90D3C"/>
    <w:rsid w:val="00CA0ED4"/>
    <w:rsid w:val="00CC0E26"/>
    <w:rsid w:val="00CD7224"/>
    <w:rsid w:val="00D10E42"/>
    <w:rsid w:val="00D317FD"/>
    <w:rsid w:val="00D42D8D"/>
    <w:rsid w:val="00D46152"/>
    <w:rsid w:val="00D62F48"/>
    <w:rsid w:val="00D67C58"/>
    <w:rsid w:val="00D90243"/>
    <w:rsid w:val="00DB4712"/>
    <w:rsid w:val="00DD03A2"/>
    <w:rsid w:val="00E07B18"/>
    <w:rsid w:val="00E17547"/>
    <w:rsid w:val="00E2253D"/>
    <w:rsid w:val="00E634A8"/>
    <w:rsid w:val="00E9380B"/>
    <w:rsid w:val="00EA30D2"/>
    <w:rsid w:val="00EB435E"/>
    <w:rsid w:val="00EC2C0B"/>
    <w:rsid w:val="00EE03B0"/>
    <w:rsid w:val="00EE079E"/>
    <w:rsid w:val="00EF2C3C"/>
    <w:rsid w:val="00F03C67"/>
    <w:rsid w:val="00F211E9"/>
    <w:rsid w:val="00F215BB"/>
    <w:rsid w:val="00F23EBE"/>
    <w:rsid w:val="00F27799"/>
    <w:rsid w:val="00F325FA"/>
    <w:rsid w:val="00F375E4"/>
    <w:rsid w:val="00F52A33"/>
    <w:rsid w:val="00F55002"/>
    <w:rsid w:val="00F77575"/>
    <w:rsid w:val="00F9192C"/>
    <w:rsid w:val="00FA260C"/>
    <w:rsid w:val="00FB5CB1"/>
    <w:rsid w:val="00FC1F08"/>
    <w:rsid w:val="00FD4732"/>
    <w:rsid w:val="00FD523C"/>
    <w:rsid w:val="00FE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28D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328D"/>
    <w:pPr>
      <w:spacing w:after="0" w:line="240" w:lineRule="auto"/>
    </w:pPr>
  </w:style>
  <w:style w:type="character" w:styleId="Uwydatnienie">
    <w:name w:val="Emphasis"/>
    <w:basedOn w:val="Domylnaczcionkaakapitu"/>
    <w:qFormat/>
    <w:rsid w:val="0010328D"/>
    <w:rPr>
      <w:i/>
      <w:iCs/>
    </w:rPr>
  </w:style>
  <w:style w:type="table" w:styleId="Tabela-Siatka">
    <w:name w:val="Table Grid"/>
    <w:basedOn w:val="Standardowy"/>
    <w:uiPriority w:val="59"/>
    <w:rsid w:val="001032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28D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2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32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59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59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C5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B3FE-26A5-4F84-AE7C-3CE05734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1403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WB</dc:creator>
  <cp:lastModifiedBy>Użytkownik</cp:lastModifiedBy>
  <cp:revision>30</cp:revision>
  <cp:lastPrinted>2015-12-26T21:57:00Z</cp:lastPrinted>
  <dcterms:created xsi:type="dcterms:W3CDTF">2015-12-14T13:21:00Z</dcterms:created>
  <dcterms:modified xsi:type="dcterms:W3CDTF">2016-02-15T20:40:00Z</dcterms:modified>
</cp:coreProperties>
</file>